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6B438B" w14:textId="33F1BE33" w:rsidR="00A42361" w:rsidRDefault="00FD6C6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B05DC2" wp14:editId="39B609C9">
                <wp:simplePos x="0" y="0"/>
                <wp:positionH relativeFrom="margin">
                  <wp:posOffset>-183524</wp:posOffset>
                </wp:positionH>
                <wp:positionV relativeFrom="paragraph">
                  <wp:posOffset>-112552</wp:posOffset>
                </wp:positionV>
                <wp:extent cx="6054468" cy="1478478"/>
                <wp:effectExtent l="0" t="0" r="22860" b="2667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468" cy="1478478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2E0CD" w14:textId="67E665A0" w:rsidR="006864EB" w:rsidRDefault="00072535" w:rsidP="00072535">
                            <w:pPr>
                              <w:spacing w:after="0" w:line="240" w:lineRule="auto"/>
                            </w:pPr>
                            <w:r>
                              <w:t>Researcher</w:t>
                            </w:r>
                            <w:r w:rsidR="00D32796">
                              <w:t>/Principal Investigator</w:t>
                            </w:r>
                            <w:r w:rsidR="00EE0A22">
                              <w:t xml:space="preserve"> </w:t>
                            </w:r>
                            <w:r w:rsidR="00D32796">
                              <w:t>(PI)</w:t>
                            </w:r>
                            <w:r w:rsidR="006864EB">
                              <w:t xml:space="preserve">: </w:t>
                            </w:r>
                          </w:p>
                          <w:p w14:paraId="630F0F31" w14:textId="59ED918E" w:rsidR="00921816" w:rsidRDefault="00921816" w:rsidP="004D3F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 xml:space="preserve">Reads </w:t>
                            </w:r>
                            <w:hyperlink r:id="rId8" w:history="1">
                              <w:r w:rsidR="0049732A">
                                <w:rPr>
                                  <w:rStyle w:val="Hyperlink"/>
                                </w:rPr>
                                <w:t>Appendix G Edu</w:t>
                              </w:r>
                              <w:r w:rsidR="0049732A" w:rsidRPr="0049732A">
                                <w:rPr>
                                  <w:rStyle w:val="Hyperlink"/>
                                </w:rPr>
                                <w:t>c</w:t>
                              </w:r>
                              <w:r w:rsidR="0049732A">
                                <w:rPr>
                                  <w:rStyle w:val="Hyperlink"/>
                                </w:rPr>
                                <w:t>a</w:t>
                              </w:r>
                              <w:r w:rsidR="0049732A" w:rsidRPr="0049732A">
                                <w:rPr>
                                  <w:rStyle w:val="Hyperlink"/>
                                </w:rPr>
                                <w:t>tional information</w:t>
                              </w:r>
                            </w:hyperlink>
                          </w:p>
                          <w:p w14:paraId="20C1E3FB" w14:textId="18EDD5D7" w:rsidR="00D538C9" w:rsidRDefault="00D53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 xml:space="preserve">Review </w:t>
                            </w:r>
                            <w:hyperlink r:id="rId9" w:history="1">
                              <w:r w:rsidRPr="00E6262A">
                                <w:rPr>
                                  <w:rStyle w:val="Hyperlink"/>
                                </w:rPr>
                                <w:t>Chemicals in Animals Chart</w:t>
                              </w:r>
                            </w:hyperlink>
                            <w:r>
                              <w:t xml:space="preserve"> to see if chemical(s) is already listed</w:t>
                            </w:r>
                          </w:p>
                          <w:p w14:paraId="08553CD7" w14:textId="1B89A04A" w:rsidR="00D32796" w:rsidRDefault="00D32796" w:rsidP="004D3F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Reviews current S</w:t>
                            </w:r>
                            <w:r w:rsidR="00EE0A22">
                              <w:t xml:space="preserve">afety </w:t>
                            </w:r>
                            <w:r>
                              <w:t>D</w:t>
                            </w:r>
                            <w:r w:rsidR="00EE0A22">
                              <w:t xml:space="preserve">ata </w:t>
                            </w:r>
                            <w:r>
                              <w:t>S</w:t>
                            </w:r>
                            <w:r w:rsidR="00EE0A22">
                              <w:t>heet (SDS)</w:t>
                            </w:r>
                          </w:p>
                          <w:p w14:paraId="52AE51CB" w14:textId="5685DEC9" w:rsidR="00336DA3" w:rsidRDefault="00D32796" w:rsidP="004D3F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Places substance(s) in correct section(s)</w:t>
                            </w:r>
                            <w:r w:rsidR="00F85AAE">
                              <w:t xml:space="preserve"> </w:t>
                            </w:r>
                            <w:r w:rsidR="00F85AAE" w:rsidRPr="008411B5">
                              <w:t>in Appendix G</w:t>
                            </w:r>
                            <w:r>
                              <w:t xml:space="preserve"> according to Section 2 of SDS</w:t>
                            </w:r>
                          </w:p>
                          <w:p w14:paraId="44C464DD" w14:textId="72C54723" w:rsidR="00D32796" w:rsidRDefault="00D32796" w:rsidP="00336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 xml:space="preserve"> Performs initial risk assessment by </w:t>
                            </w:r>
                            <w:r w:rsidR="004D3F38">
                              <w:t>review</w:t>
                            </w:r>
                            <w:r>
                              <w:t>ing</w:t>
                            </w:r>
                            <w:r w:rsidR="004D3F38">
                              <w:t xml:space="preserve"> current S</w:t>
                            </w:r>
                            <w:r w:rsidR="00C3148A">
                              <w:t xml:space="preserve">afety </w:t>
                            </w:r>
                            <w:r w:rsidR="004D3F38">
                              <w:t>D</w:t>
                            </w:r>
                            <w:r w:rsidR="00C3148A">
                              <w:t xml:space="preserve">ata </w:t>
                            </w:r>
                            <w:r w:rsidR="004D3F38">
                              <w:t>S</w:t>
                            </w:r>
                            <w:r w:rsidR="00C3148A">
                              <w:t>heet (SDS</w:t>
                            </w:r>
                            <w:r w:rsidR="00EE0A22">
                              <w:t>)</w:t>
                            </w:r>
                            <w:r>
                              <w:t xml:space="preserve"> and answering questions in </w:t>
                            </w:r>
                            <w:r w:rsidR="00B8429D">
                              <w:t>A</w:t>
                            </w:r>
                            <w:r>
                              <w:t>ppendix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05D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26" type="#_x0000_t176" style="position:absolute;margin-left:-14.45pt;margin-top:-8.85pt;width:476.75pt;height:116.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yakgIAAB8FAAAOAAAAZHJzL2Uyb0RvYy54bWysVG1v2jAQ/j5p/8Hy9zUBAW0jQkVBTJOq&#10;FolO/Xw4DrHkt9mGpPv1OzuBdt0+TUPIufO9+O7xc57fdUqSE3deGF3S0VVOCdfMVEIfSvr9efPl&#10;hhIfQFcgjeYlfeWe3i0+f5q3tuBj0xhZcUcwifZFa0vahGCLLPOs4Qr8lbFco7E2TkFA1R2yykGL&#10;2ZXMxnk+y1rjKusM497j7ro30kXKX9echae69jwQWVKsLaTVpXUf12wxh+LgwDaCDWXAP1ShQGg8&#10;9JJqDQHI0Yk/UinBnPGmDlfMqMzUtWA89YDdjPIP3ewasDz1guB4e4HJ/7+07PG0dURUeHdTSjQo&#10;vKONNC1rwIWCLGXgTkPgZNtjTNANMWutLzB0Z7du0DyKEYCudip+sTXSJZxfLzjzLhCGm7N8OpnM&#10;kBkMbaPJ9Q3+Y9bsLdw6H75yo0gUSlpjSatY0qWgoZ4EOpwefOjjz3GxBG02Qkrch0Jq0uJR4+sc&#10;ScAAiVZLCCgqi617faAE5AEZzIJLKb2RoorhMdq7w34lHTkBsmh6f3u/nvZODVR82M3xN/QwuKd+&#10;fssTi1uDb/qQZIohUCiBMBMpVElvYqJzJqmjlSceDy1G5HusoxS6fYcZorg31StepTM9x71lG4Hn&#10;PYAPW3BIauwcBzU84RLhLKkZJEoa437+bT/6I9fQSkmLQ4JQ/TiC45TIbxpZeDuaTOJUJWUyvR6j&#10;4t5b9u8t+qhWBhEc4ZNgWRKjf5BnsXZGveA8L+OpaALN8Oz+UgZlFfrhxReB8eUyueEkWQgPemdZ&#10;TB4hi0g/dy/g7ECggNx7NOeBguIDZXrfGKnN8hhMLRKf3nDFy4wKTmG61uHFiGP+Xk9eb+/a4hcA&#10;AAD//wMAUEsDBBQABgAIAAAAIQC1bAir3wAAAAsBAAAPAAAAZHJzL2Rvd25yZXYueG1sTI/BTsMw&#10;DIbvSLxDZCRuW9oKtq5rOk2gnREbSByzxjQdjVOSbM3ennCCmy1/+v399SaagV3Q+d6SgHyeAUNq&#10;reqpE/B22M1KYD5IUnKwhAKu6GHT3N7UslJ2ole87EPHUgj5SgrQIYwV577VaKSf2xEp3T6tMzKk&#10;1XVcOTmlcDPwIssW3Mie0gctR3zS2H7tz0bA8wvF949y1/lvf9JXl00U3VaI+7u4XQMLGMMfDL/6&#10;SR2a5HS0Z1KeDQJmRblKaBry5RJYIlbFwwLYUUCRP+bAm5r/79D8AAAA//8DAFBLAQItABQABgAI&#10;AAAAIQC2gziS/gAAAOEBAAATAAAAAAAAAAAAAAAAAAAAAABbQ29udGVudF9UeXBlc10ueG1sUEsB&#10;Ai0AFAAGAAgAAAAhADj9If/WAAAAlAEAAAsAAAAAAAAAAAAAAAAALwEAAF9yZWxzLy5yZWxzUEsB&#10;Ai0AFAAGAAgAAAAhAD0jPJqSAgAAHwUAAA4AAAAAAAAAAAAAAAAALgIAAGRycy9lMm9Eb2MueG1s&#10;UEsBAi0AFAAGAAgAAAAhALVsCKvfAAAACwEAAA8AAAAAAAAAAAAAAAAA7AQAAGRycy9kb3ducmV2&#10;LnhtbFBLBQYAAAAABAAEAPMAAAD4BQAAAAA=&#10;" filled="f" strokecolor="#41719c" strokeweight="1pt">
                <v:textbox>
                  <w:txbxContent>
                    <w:p w14:paraId="35A2E0CD" w14:textId="67E665A0" w:rsidR="006864EB" w:rsidRDefault="00072535" w:rsidP="00072535">
                      <w:pPr>
                        <w:spacing w:after="0" w:line="240" w:lineRule="auto"/>
                      </w:pPr>
                      <w:r>
                        <w:t>Researcher</w:t>
                      </w:r>
                      <w:r w:rsidR="00D32796">
                        <w:t>/Principal Investigator</w:t>
                      </w:r>
                      <w:r w:rsidR="00EE0A22">
                        <w:t xml:space="preserve"> </w:t>
                      </w:r>
                      <w:r w:rsidR="00D32796">
                        <w:t>(PI)</w:t>
                      </w:r>
                      <w:r w:rsidR="006864EB">
                        <w:t xml:space="preserve">: </w:t>
                      </w:r>
                    </w:p>
                    <w:p w14:paraId="630F0F31" w14:textId="59ED918E" w:rsidR="00921816" w:rsidRDefault="00921816" w:rsidP="004D3F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>
                        <w:t xml:space="preserve">Reads </w:t>
                      </w:r>
                      <w:hyperlink r:id="rId10" w:history="1">
                        <w:r w:rsidR="0049732A">
                          <w:rPr>
                            <w:rStyle w:val="Hyperlink"/>
                          </w:rPr>
                          <w:t>Appendix G Edu</w:t>
                        </w:r>
                        <w:r w:rsidR="0049732A" w:rsidRPr="0049732A">
                          <w:rPr>
                            <w:rStyle w:val="Hyperlink"/>
                          </w:rPr>
                          <w:t>c</w:t>
                        </w:r>
                        <w:r w:rsidR="0049732A">
                          <w:rPr>
                            <w:rStyle w:val="Hyperlink"/>
                          </w:rPr>
                          <w:t>a</w:t>
                        </w:r>
                        <w:r w:rsidR="0049732A" w:rsidRPr="0049732A">
                          <w:rPr>
                            <w:rStyle w:val="Hyperlink"/>
                          </w:rPr>
                          <w:t>tional information</w:t>
                        </w:r>
                      </w:hyperlink>
                    </w:p>
                    <w:p w14:paraId="20C1E3FB" w14:textId="18EDD5D7" w:rsidR="00D538C9" w:rsidRDefault="00D53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>
                        <w:t xml:space="preserve">Review </w:t>
                      </w:r>
                      <w:hyperlink r:id="rId11" w:history="1">
                        <w:r w:rsidRPr="00E6262A">
                          <w:rPr>
                            <w:rStyle w:val="Hyperlink"/>
                          </w:rPr>
                          <w:t>Chemicals in Animals Chart</w:t>
                        </w:r>
                      </w:hyperlink>
                      <w:r>
                        <w:t xml:space="preserve"> to see if chemical(s) is already listed</w:t>
                      </w:r>
                    </w:p>
                    <w:p w14:paraId="08553CD7" w14:textId="1B89A04A" w:rsidR="00D32796" w:rsidRDefault="00D32796" w:rsidP="004D3F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>
                        <w:t>Reviews current S</w:t>
                      </w:r>
                      <w:r w:rsidR="00EE0A22">
                        <w:t xml:space="preserve">afety </w:t>
                      </w:r>
                      <w:r>
                        <w:t>D</w:t>
                      </w:r>
                      <w:r w:rsidR="00EE0A22">
                        <w:t xml:space="preserve">ata </w:t>
                      </w:r>
                      <w:r>
                        <w:t>S</w:t>
                      </w:r>
                      <w:r w:rsidR="00EE0A22">
                        <w:t>heet (SDS)</w:t>
                      </w:r>
                    </w:p>
                    <w:p w14:paraId="52AE51CB" w14:textId="5685DEC9" w:rsidR="00336DA3" w:rsidRDefault="00D32796" w:rsidP="004D3F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>
                        <w:t>Places substance(s) in correct section(s)</w:t>
                      </w:r>
                      <w:r w:rsidR="00F85AAE">
                        <w:t xml:space="preserve"> </w:t>
                      </w:r>
                      <w:r w:rsidR="00F85AAE" w:rsidRPr="008411B5">
                        <w:t>in Appendix G</w:t>
                      </w:r>
                      <w:r>
                        <w:t xml:space="preserve"> according to Section 2 of SDS</w:t>
                      </w:r>
                    </w:p>
                    <w:p w14:paraId="44C464DD" w14:textId="72C54723" w:rsidR="00D32796" w:rsidRDefault="00D32796" w:rsidP="00336D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>
                        <w:t xml:space="preserve"> Performs initial risk assessment by </w:t>
                      </w:r>
                      <w:r w:rsidR="004D3F38">
                        <w:t>review</w:t>
                      </w:r>
                      <w:r>
                        <w:t>ing</w:t>
                      </w:r>
                      <w:r w:rsidR="004D3F38">
                        <w:t xml:space="preserve"> current S</w:t>
                      </w:r>
                      <w:r w:rsidR="00C3148A">
                        <w:t xml:space="preserve">afety </w:t>
                      </w:r>
                      <w:r w:rsidR="004D3F38">
                        <w:t>D</w:t>
                      </w:r>
                      <w:r w:rsidR="00C3148A">
                        <w:t xml:space="preserve">ata </w:t>
                      </w:r>
                      <w:r w:rsidR="004D3F38">
                        <w:t>S</w:t>
                      </w:r>
                      <w:r w:rsidR="00C3148A">
                        <w:t>heet (SDS</w:t>
                      </w:r>
                      <w:r w:rsidR="00EE0A22">
                        <w:t>)</w:t>
                      </w:r>
                      <w:r>
                        <w:t xml:space="preserve"> and answering questions in </w:t>
                      </w:r>
                      <w:r w:rsidR="00B8429D">
                        <w:t>A</w:t>
                      </w:r>
                      <w:r>
                        <w:t>ppendix 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AFE24" w14:textId="79E0762F" w:rsidR="00A42361" w:rsidRDefault="00A42361" w:rsidP="00A42361"/>
    <w:p w14:paraId="70C49254" w14:textId="20A13F08" w:rsidR="00217533" w:rsidRDefault="00A42361" w:rsidP="00A42361">
      <w:pPr>
        <w:tabs>
          <w:tab w:val="left" w:pos="3018"/>
        </w:tabs>
      </w:pPr>
      <w:r>
        <w:tab/>
      </w:r>
      <w:r w:rsidR="00DD340A" w:rsidRPr="00DD7F21">
        <w:t xml:space="preserve"> </w:t>
      </w:r>
    </w:p>
    <w:p w14:paraId="71B588D8" w14:textId="77777777" w:rsidR="00217533" w:rsidRPr="00217533" w:rsidRDefault="00217533" w:rsidP="00217533"/>
    <w:p w14:paraId="7AC4EED1" w14:textId="355C479E" w:rsidR="00217533" w:rsidRPr="00217533" w:rsidRDefault="00FB4020" w:rsidP="00217533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E3EE9C" wp14:editId="4E3760E7">
                <wp:simplePos x="0" y="0"/>
                <wp:positionH relativeFrom="margin">
                  <wp:posOffset>2767322</wp:posOffset>
                </wp:positionH>
                <wp:positionV relativeFrom="paragraph">
                  <wp:posOffset>282666</wp:posOffset>
                </wp:positionV>
                <wp:extent cx="161925" cy="280035"/>
                <wp:effectExtent l="19050" t="0" r="28575" b="4381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0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9D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5" o:spid="_x0000_s1026" type="#_x0000_t67" style="position:absolute;margin-left:217.9pt;margin-top:22.25pt;width:12.75pt;height:22.0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pCdgIAAEAFAAAOAAAAZHJzL2Uyb0RvYy54bWysVN9P2zAQfp+0/8Hy+0jSFQYVKapATJMQ&#10;IGDi2Tg2iWT7vLPbtPvrd3bSgADtYVof3Dvf3Xc/8p1Pz7bWsI3C0IGreXVQcqachKZzzzX/+XD5&#10;5ZizEIVrhAGnar5TgZ8tP3867f1CzaAF0yhkBOLCovc1b2P0i6IIslVWhAPwypFRA1oRScXnokHR&#10;E7o1xawsj4oesPEIUoVAtxeDkS8zvtZKxhutg4rM1Jxqi/nEfD6ls1ieisUzCt92cixD/EMVVnSO&#10;kk5QFyIKtsbuHZTtJEIAHQ8k2AK07qTKPVA3Vfmmm/tWeJV7oeEEP40p/D9Yeb25RdY1NZ8fcuaE&#10;pW90Ab1jK0ToGV3ShHofFuR4729x1AKJqd2tRpv+qRG2zVPdTVNV28gkXVZH1cmMwCWZZsdl+TVj&#10;Fi/BHkP8rsCyJNS8ofQ5ex6o2FyFSFnJf+9HSqpoqCFLcWdUKsO4O6WpG8o6y9GZR+rcINsIYoCQ&#10;UrlYDaZWNGq4PizplxqlJFNE1jJgQtadMRP2CJA4+h57gBn9U6jKNJyCy78VNgRPETkzuDgF284B&#10;fgRgqKsx8+C/H9IwmjSlJ2h29K0RhiUIXl52NPArEeKtQGI97QdtcryhQxvoaw6jxFkL+Puj++RP&#10;ZCQrZz1tUc3Dr7VAxZn54YimJ9V8ntYuK/PDbzNS8LXl6bXFre050Geq6M3wMovJP5q9qBHsIy38&#10;KmUlk3CSctdcRtwr53HYbnoypFqtshutmhfxyt17mcDTVBOXHraPAv3Iukh0vYb9xonFG94NvinS&#10;wWodQXeZlC9zHedNa5qJMz4p6R14rWevl4dv+QcAAP//AwBQSwMEFAAGAAgAAAAhABEqeP/iAAAA&#10;CQEAAA8AAABkcnMvZG93bnJldi54bWxMj8FOwzAQRO9I/IO1SFwQdUqTKIQ4FaoKEoceKIiKmxsv&#10;SdR4HWK3Sf+e5QS3He1o5k2xnGwnTjj41pGC+SwCgVQ501Kt4P3t6TYD4YMmoztHqOCMHpbl5UWh&#10;c+NGesXTNtSCQ8jnWkETQp9L6asGrfYz1yPx78sNVgeWQy3NoEcOt528i6JUWt0SNzS6x1WD1WF7&#10;tAqeX27q3fe6Sj79euc+NtN5PNyvlLq+mh4fQAScwp8ZfvEZHUpm2rsjGS86BfEiYfTAR5yAYEOc&#10;zhcg9gqyLAVZFvL/gvIHAAD//wMAUEsBAi0AFAAGAAgAAAAhALaDOJL+AAAA4QEAABMAAAAAAAAA&#10;AAAAAAAAAAAAAFtDb250ZW50X1R5cGVzXS54bWxQSwECLQAUAAYACAAAACEAOP0h/9YAAACUAQAA&#10;CwAAAAAAAAAAAAAAAAAvAQAAX3JlbHMvLnJlbHNQSwECLQAUAAYACAAAACEA4WIaQnYCAABABQAA&#10;DgAAAAAAAAAAAAAAAAAuAgAAZHJzL2Uyb0RvYy54bWxQSwECLQAUAAYACAAAACEAESp4/+IAAAAJ&#10;AQAADwAAAAAAAAAAAAAAAADQBAAAZHJzL2Rvd25yZXYueG1sUEsFBgAAAAAEAAQA8wAAAN8FAAAA&#10;AA==&#10;" adj="15355" fillcolor="#5b9bd5 [3204]" strokecolor="#1f4d78 [1604]" strokeweight="1pt">
                <w10:wrap anchorx="margin"/>
              </v:shape>
            </w:pict>
          </mc:Fallback>
        </mc:AlternateContent>
      </w:r>
    </w:p>
    <w:p w14:paraId="69BD7F86" w14:textId="322D32A7" w:rsidR="00217533" w:rsidRPr="00217533" w:rsidRDefault="00921816" w:rsidP="00217533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1D50FD" wp14:editId="643FC0EE">
                <wp:simplePos x="0" y="0"/>
                <wp:positionH relativeFrom="margin">
                  <wp:posOffset>137185</wp:posOffset>
                </wp:positionH>
                <wp:positionV relativeFrom="paragraph">
                  <wp:posOffset>274262</wp:posOffset>
                </wp:positionV>
                <wp:extent cx="5448300" cy="83820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38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55CB8" w14:textId="77777777" w:rsidR="006864EB" w:rsidRDefault="00E07D90" w:rsidP="006864EB">
                            <w:pPr>
                              <w:spacing w:after="0" w:line="240" w:lineRule="auto"/>
                            </w:pPr>
                            <w:r>
                              <w:t>Researcher</w:t>
                            </w:r>
                            <w:r w:rsidR="006864EB">
                              <w:t xml:space="preserve"> submits to IACUC:</w:t>
                            </w:r>
                          </w:p>
                          <w:p w14:paraId="57F2EA37" w14:textId="14F3E24C" w:rsidR="006864EB" w:rsidRPr="005512F5" w:rsidRDefault="00DE7FF8" w:rsidP="00E62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2" w:history="1">
                              <w:r w:rsidR="009602FF" w:rsidRPr="009602FF">
                                <w:rPr>
                                  <w:rStyle w:val="Hyperlink"/>
                                </w:rPr>
                                <w:t>SDS's</w:t>
                              </w:r>
                            </w:hyperlink>
                            <w:r w:rsidR="00AC24AD">
                              <w:t xml:space="preserve"> </w:t>
                            </w:r>
                            <w:r w:rsidR="00E6262A">
                              <w:t xml:space="preserve">of all chemicals not listed in </w:t>
                            </w:r>
                            <w:hyperlink r:id="rId13" w:history="1">
                              <w:r w:rsidR="00E6262A" w:rsidRPr="00E6262A">
                                <w:rPr>
                                  <w:rStyle w:val="Hyperlink"/>
                                </w:rPr>
                                <w:t>Chemicals in Animals Chart</w:t>
                              </w:r>
                            </w:hyperlink>
                          </w:p>
                          <w:p w14:paraId="6B3D3760" w14:textId="6560ED3D" w:rsidR="005512F5" w:rsidRDefault="005512F5" w:rsidP="00E62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rPr>
                                <w:rStyle w:val="Hyperlink"/>
                              </w:rPr>
                              <w:t>Completed Appendix G</w:t>
                            </w:r>
                          </w:p>
                          <w:p w14:paraId="0F67ABB2" w14:textId="375DDC2E" w:rsidR="0081345B" w:rsidRDefault="0081345B" w:rsidP="00DE150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50FD" id="Flowchart: Alternate Process 4" o:spid="_x0000_s1027" type="#_x0000_t176" style="position:absolute;margin-left:10.8pt;margin-top:21.6pt;width:429pt;height:6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6KkgIAACMFAAAOAAAAZHJzL2Uyb0RvYy54bWysVEtv2zAMvg/YfxB0X52kzpYadYo0QYYB&#10;RRugHXpmZDk2oNckJU7360fKTtp1Ow3zQRbFh8iPH3V9c9SKHaQPrTUlH1+MOJNG2Ko1u5J/f1p/&#10;mnEWIpgKlDWy5C8y8Jv5xw/XnSvkxDZWVdIzDGJC0bmSNzG6IsuCaKSGcGGdNKisrdcQUfS7rPLQ&#10;YXStsslo9DnrrK+ct0KGgKerXsnnKX5dSxEf6jrIyFTJMbeYVp/WLa3Z/BqKnQfXtGJIA/4hCw2t&#10;wUvPoVYQge19+0co3Qpvg63jhbA6s3XdCplqwGrGo3fVPDbgZKoFwQnuDFP4f2HF/WHjWVuVPOfM&#10;gMYWrZXtRAM+FmyhovQGomSbHmKWE2KdCwU6PrqNH6SAWyr/WHtNfyyMHRPKL2eU5TEygYfTPJ9d&#10;jrAZAnWzyxm2kYJmr97Oh/hVWs1oU/IaE1pSQud0hmwS4nC4C7H3P/lRBsauW6XwHAplWIfcnHxJ&#10;lwKyrFYQ8X7tsO5gdpyB2iF9RfQpZLCqrcidvIPfbZfKswMghaa3V7eraW/UQCWH0xF+Qw2Dearn&#10;tziU3ApC07skFblAoVsEmalWIxoU6BRJGdLKROKhRAK+h5p28bg9ptaNKRCdbG31gu30tud5cGLd&#10;4rV3EOIGPBIbUcdhjQ+4EKolt8OOs8b6n387J3vkG2o563BQELEfe/CSM/XNIBOvxnlOk5WEfPpl&#10;goJ/q9m+1Zi9XloEcozPghNpS/ZRnba1t/oZZ3pBt6IKjMC7+94MwjL2A4yvgpCLRTLDaXIQ78yj&#10;ExSckCPAn47P4N3Ao4gMvLenoYLiHXN6W/I0drGPtm4TrV5xxZ6SgJOYuju8GjTqb+Vk9fq2zX8B&#10;AAD//wMAUEsDBBQABgAIAAAAIQCIHkKV3AAAAAkBAAAPAAAAZHJzL2Rvd25yZXYueG1sTI/BTsMw&#10;DIbvSLxDZCRuLF2BrStNpwm0M2KAxDFrvKbQOCXJ1u7tMSc42v+n35+r9eR6ccIQO08K5rMMBFLj&#10;TUetgrfX7U0BIiZNRveeUMEZI6zry4tKl8aP9IKnXWoFl1AstQKb0lBKGRuLTseZH5A4O/jgdOIx&#10;tNIEPXK562WeZQvpdEd8weoBHy02X7ujU/D0TNP7R7Ft43f8tOeQjTSFjVLXV9PmAUTCKf3B8KvP&#10;6lCz094fyUTRK8jnCyYV3N3mIDgvlite7Blc3ucg60r+/6D+AQAA//8DAFBLAQItABQABgAIAAAA&#10;IQC2gziS/gAAAOEBAAATAAAAAAAAAAAAAAAAAAAAAABbQ29udGVudF9UeXBlc10ueG1sUEsBAi0A&#10;FAAGAAgAAAAhADj9If/WAAAAlAEAAAsAAAAAAAAAAAAAAAAALwEAAF9yZWxzLy5yZWxzUEsBAi0A&#10;FAAGAAgAAAAhABYpToqSAgAAIwUAAA4AAAAAAAAAAAAAAAAALgIAAGRycy9lMm9Eb2MueG1sUEsB&#10;Ai0AFAAGAAgAAAAhAIgeQpXcAAAACQEAAA8AAAAAAAAAAAAAAAAA7AQAAGRycy9kb3ducmV2Lnht&#10;bFBLBQYAAAAABAAEAPMAAAD1BQAAAAA=&#10;" filled="f" strokecolor="#41719c" strokeweight="1pt">
                <v:textbox>
                  <w:txbxContent>
                    <w:p w14:paraId="58F55CB8" w14:textId="77777777" w:rsidR="006864EB" w:rsidRDefault="00E07D90" w:rsidP="006864EB">
                      <w:pPr>
                        <w:spacing w:after="0" w:line="240" w:lineRule="auto"/>
                      </w:pPr>
                      <w:r>
                        <w:t>Researcher</w:t>
                      </w:r>
                      <w:r w:rsidR="006864EB">
                        <w:t xml:space="preserve"> submits to IACUC:</w:t>
                      </w:r>
                    </w:p>
                    <w:p w14:paraId="57F2EA37" w14:textId="14F3E24C" w:rsidR="006864EB" w:rsidRPr="005512F5" w:rsidRDefault="008A71FF" w:rsidP="00E626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4" w:history="1">
                        <w:r w:rsidR="009602FF" w:rsidRPr="009602FF">
                          <w:rPr>
                            <w:rStyle w:val="Hyperlink"/>
                          </w:rPr>
                          <w:t>SDS's</w:t>
                        </w:r>
                      </w:hyperlink>
                      <w:r w:rsidR="00AC24AD">
                        <w:t xml:space="preserve"> </w:t>
                      </w:r>
                      <w:r w:rsidR="00E6262A">
                        <w:t xml:space="preserve">of all chemicals not listed in </w:t>
                      </w:r>
                      <w:hyperlink r:id="rId15" w:history="1">
                        <w:r w:rsidR="00E6262A" w:rsidRPr="00E6262A">
                          <w:rPr>
                            <w:rStyle w:val="Hyperlink"/>
                          </w:rPr>
                          <w:t>Chemicals in Animals Chart</w:t>
                        </w:r>
                      </w:hyperlink>
                    </w:p>
                    <w:p w14:paraId="6B3D3760" w14:textId="6560ED3D" w:rsidR="005512F5" w:rsidRDefault="005512F5" w:rsidP="00E626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</w:pPr>
                      <w:r>
                        <w:rPr>
                          <w:rStyle w:val="Hyperlink"/>
                        </w:rPr>
                        <w:t>Completed Appendix G</w:t>
                      </w:r>
                    </w:p>
                    <w:p w14:paraId="0F67ABB2" w14:textId="375DDC2E" w:rsidR="0081345B" w:rsidRDefault="0081345B" w:rsidP="00DE150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1632A" w14:textId="103DE956" w:rsidR="00217533" w:rsidRPr="00217533" w:rsidRDefault="00217533" w:rsidP="00217533"/>
    <w:p w14:paraId="583E4A9B" w14:textId="77777777" w:rsidR="00217533" w:rsidRPr="00217533" w:rsidRDefault="00217533" w:rsidP="00217533"/>
    <w:p w14:paraId="5175B606" w14:textId="0F57A74A" w:rsidR="00217533" w:rsidRPr="00217533" w:rsidRDefault="00217533" w:rsidP="00217533"/>
    <w:p w14:paraId="1FBAFE79" w14:textId="64FBD538" w:rsidR="00217533" w:rsidRPr="00217533" w:rsidRDefault="00921816" w:rsidP="00217533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FD88B1" wp14:editId="18C92665">
                <wp:simplePos x="0" y="0"/>
                <wp:positionH relativeFrom="margin">
                  <wp:posOffset>2766307</wp:posOffset>
                </wp:positionH>
                <wp:positionV relativeFrom="paragraph">
                  <wp:posOffset>15818</wp:posOffset>
                </wp:positionV>
                <wp:extent cx="177421" cy="457200"/>
                <wp:effectExtent l="19050" t="0" r="1333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DB81" id="Down Arrow 19" o:spid="_x0000_s1026" type="#_x0000_t67" style="position:absolute;margin-left:217.8pt;margin-top:1.25pt;width:13.9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cYdAIAAEAFAAAOAAAAZHJzL2Uyb0RvYy54bWysVMFu2zAMvQ/YPwi6r06CdFmDOEXQosOA&#10;oi2aDj2rslQbkESNUuJkXz9KdpygLXYYloMjieQj+fSoxeXOGrZVGBpwJR+fjThTTkLVuNeS/3y6&#10;+fKNsxCFq4QBp0q+V4FfLj9/WrR+riZQg6kUMgJxYd76ktcx+nlRBFkrK8IZeOXIqAGtiLTF16JC&#10;0RK6NcVkNPpatICVR5AqBDq97ox8mfG1VjLeax1UZKbkVFvMX8zfl/Qtlgsxf0Xh60b2ZYh/qMKK&#10;xlHSAepaRME22LyDso1ECKDjmQRbgNaNVLkH6mY8etPNuhZe5V6InOAHmsL/g5V32wdkTUV3d8GZ&#10;E5bu6Bpax1aI0DI6JIZaH+bkuPYP2O8CLVO7O402/VMjbJdZ3Q+sql1kkg7Hs9l0MuZMkml6PqNb&#10;S5jFMdhjiN8VWJYWJa8ofc6eCRXb2xA7/4MfBaeKuhryKu6NSmUY96g0dUNZJzk660hdGWRbQQoQ&#10;UioXx52pFpXqjs9H9OuLGiJyiRkwIevGmAG7B0gafY/d1dr7p1CVZTgEj/5WWBc8ROTM4OIQbBsH&#10;+BGAoa76zJ3/gaSOmsTSC1R7umuEbgiClzcNEX4rQnwQSKqn+aBJjvf00QbakkO/4qwG/P3RefIn&#10;MZKVs5amqOTh10ag4sz8cCTTi/F0msYub/Llc4anlpdTi9vYK6BrIrFQdXlJwRjNYakR7DMN/Cpl&#10;JZNwknKXXEY8bK5iN930ZEi1WmU3GjUv4q1be5nAE6tJS0+7Z4G+V10kud7BYeLE/I3uOt8U6WC1&#10;iaCbLMojrz3fNKZZOP2Tkt6B0332Oj58yz8AAAD//wMAUEsDBBQABgAIAAAAIQBcXXJJ3gAAAAgB&#10;AAAPAAAAZHJzL2Rvd25yZXYueG1sTI/NTsMwEITvSLyDtUjcqEObhCqNUwFqjxwIlSpubmziiHht&#10;xc4PPD3LCW6zmtHMt+V+sT2b9BA6hwLuVwkwjY1THbYCTm/Huy2wECUq2TvUAr50gH11fVXKQrkZ&#10;X/VUx5ZRCYZCCjAx+oLz0BhtZVg5r5G8DzdYGekcWq4GOVO57fk6SXJuZYe0YKTXz0Y3n/VoBYzn&#10;uT69qNr77wMeD+/RTMn5SYjbm+VxByzqJf6F4Ref0KEiposbUQXWC0g3WU5RAesMGPlpviFxEfCQ&#10;ZsCrkv9/oPoBAAD//wMAUEsBAi0AFAAGAAgAAAAhALaDOJL+AAAA4QEAABMAAAAAAAAAAAAAAAAA&#10;AAAAAFtDb250ZW50X1R5cGVzXS54bWxQSwECLQAUAAYACAAAACEAOP0h/9YAAACUAQAACwAAAAAA&#10;AAAAAAAAAAAvAQAAX3JlbHMvLnJlbHNQSwECLQAUAAYACAAAACEANjSnGHQCAABABQAADgAAAAAA&#10;AAAAAAAAAAAuAgAAZHJzL2Uyb0RvYy54bWxQSwECLQAUAAYACAAAACEAXF1ySd4AAAAIAQAADwAA&#10;AAAAAAAAAAAAAADOBAAAZHJzL2Rvd25yZXYueG1sUEsFBgAAAAAEAAQA8wAAANkFAAAAAA==&#10;" adj="17409" fillcolor="#5b9bd5 [3204]" strokecolor="#1f4d78 [1604]" strokeweight="1pt">
                <w10:wrap anchorx="margin"/>
              </v:shape>
            </w:pict>
          </mc:Fallback>
        </mc:AlternateContent>
      </w:r>
    </w:p>
    <w:p w14:paraId="06CF8EC1" w14:textId="792112C9" w:rsidR="00217533" w:rsidRPr="00217533" w:rsidRDefault="00921816" w:rsidP="00217533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2BF3BF" wp14:editId="1D39C32D">
                <wp:simplePos x="0" y="0"/>
                <wp:positionH relativeFrom="margin">
                  <wp:posOffset>1461160</wp:posOffset>
                </wp:positionH>
                <wp:positionV relativeFrom="paragraph">
                  <wp:posOffset>231973</wp:posOffset>
                </wp:positionV>
                <wp:extent cx="2806623" cy="460858"/>
                <wp:effectExtent l="0" t="0" r="13335" b="15875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623" cy="460858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34B91" w14:textId="719347FA" w:rsidR="00044A7C" w:rsidRDefault="00310157" w:rsidP="00044A7C">
                            <w:pPr>
                              <w:jc w:val="center"/>
                            </w:pPr>
                            <w:r>
                              <w:t xml:space="preserve">IACUC notifies EHS of </w:t>
                            </w:r>
                            <w:r w:rsidR="005A4729">
                              <w:t>Appendix G</w:t>
                            </w:r>
                            <w:r w:rsidR="00CA2D4F">
                              <w:t xml:space="preserve"> </w:t>
                            </w:r>
                            <w:r>
                              <w:t>for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F3BF" id="Flowchart: Alternate Process 41" o:spid="_x0000_s1028" type="#_x0000_t176" style="position:absolute;margin-left:115.05pt;margin-top:18.25pt;width:221pt;height:36.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SxlAIAACUFAAAOAAAAZHJzL2Uyb0RvYy54bWysVFtv2jAUfp+0/2D5fU3IgNKooaIgpklV&#10;i9ROfT44DrHk22xD6H79jp1AL9vTNB7Mufucz9/J9c1RSXLgzgujKzq6yCnhmpla6F1Ffzytv8wo&#10;8QF0DdJoXtEX7unN/POn686WvDCtkTV3BItoX3a2om0Itswyz1quwF8YyzU6G+MUBFTdLqsddFhd&#10;yazI82nWGVdbZxj3Hq2r3knnqX7TcBYemsbzQGRFsbeQTpfObTyz+TWUOwe2FWxoA/6hCwVC46Xn&#10;UisIQPZO/FFKCeaMN024YEZlpmkE42kGnGaUf5jmsQXL0ywIjrdnmPz/K8vuDxtHRF3R8YgSDQrf&#10;aC1Nx1pwoSQLGbjTEDjZ9BgTDEPMOutLTH20GzdoHsUIwLFxKv7jaOSYcH4548yPgTA0FrN8Oi2+&#10;UsLQN57ms8ksFs1es63z4Rs3ikShog12tIwdnfsZ2kmYw+HOhz7/lBc70GYtpEQ7lFKTDtlZXObI&#10;AQbIs0ZCQFFZnNzrHSUgd0hgFlwq6Y0UdUyP2d7ttkvpyAGQRJPbq9vVpA9qoeaDNcffMMMQnuZ5&#10;Vyc2twLf9inJFVOgVAJRJlKois5ioVMlqaOXJxoPI0bge6ijFI7bY3q8IhaKlq2pX/BBnemZ7i1b&#10;C7z2DnzYgENqIwC4ruEBj4hqRc0gUdIa9+tv9hiPjEMvJR2uCiL2cw+OUyK/a+Ti1Wg8jruVlPHk&#10;skDFvfVs33r0Xi0NAol0w+6SGOODPImNM+oZt3oRb0UXaIZ3928zKMvQrzB+FxhfLFIY7pOFcKcf&#10;LYvFI3IR8KfjMzg78CggA+/Naa2g/MCcPjZmarPYB9OIRKtXXPFNo4K7mF53+G7EZX+rp6jXr9v8&#10;NwAAAP//AwBQSwMEFAAGAAgAAAAhAJ+YsLTcAAAACgEAAA8AAABkcnMvZG93bnJldi54bWxMj8FO&#10;wzAMhu9IvENkJG4saSfKKE2nCbQzYgOJY9aEptA4JcnW7O0xJzja/vT7+5t1diM7mRAHjxKKhQBm&#10;sPN6wF7C6357swIWk0KtRo9GwtlEWLeXF42qtZ/xxZx2qWcUgrFWEmxKU8157KxxKi78ZJBuHz44&#10;lWgMPddBzRTuRl4KUXGnBqQPVk3m0Zrua3d0Ep6eMb+9r7Z9/I6f9hzEjDlspLy+ypsHYMnk9AfD&#10;rz6pQ0tOB39EHdkooVyKglAJy+oWGAHVXUmLA5HivgDeNvx/hfYHAAD//wMAUEsBAi0AFAAGAAgA&#10;AAAhALaDOJL+AAAA4QEAABMAAAAAAAAAAAAAAAAAAAAAAFtDb250ZW50X1R5cGVzXS54bWxQSwEC&#10;LQAUAAYACAAAACEAOP0h/9YAAACUAQAACwAAAAAAAAAAAAAAAAAvAQAAX3JlbHMvLnJlbHNQSwEC&#10;LQAUAAYACAAAACEAi7s0sZQCAAAlBQAADgAAAAAAAAAAAAAAAAAuAgAAZHJzL2Uyb0RvYy54bWxQ&#10;SwECLQAUAAYACAAAACEAn5iwtNwAAAAKAQAADwAAAAAAAAAAAAAAAADuBAAAZHJzL2Rvd25yZXYu&#10;eG1sUEsFBgAAAAAEAAQA8wAAAPcFAAAAAA==&#10;" filled="f" strokecolor="#41719c" strokeweight="1pt">
                <v:textbox>
                  <w:txbxContent>
                    <w:p w14:paraId="0D434B91" w14:textId="719347FA" w:rsidR="00044A7C" w:rsidRDefault="00310157" w:rsidP="00044A7C">
                      <w:pPr>
                        <w:jc w:val="center"/>
                      </w:pPr>
                      <w:r>
                        <w:t xml:space="preserve">IACUC notifies EHS of </w:t>
                      </w:r>
                      <w:r w:rsidR="005A4729">
                        <w:t>Appendix G</w:t>
                      </w:r>
                      <w:r w:rsidR="00CA2D4F">
                        <w:t xml:space="preserve"> </w:t>
                      </w:r>
                      <w:r>
                        <w:t>for review.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D0EB0" w14:textId="77777777" w:rsidR="00217533" w:rsidRPr="00217533" w:rsidRDefault="00217533" w:rsidP="00217533"/>
    <w:p w14:paraId="7AF95466" w14:textId="1305FC2C" w:rsidR="00372123" w:rsidRPr="00217533" w:rsidRDefault="00921816" w:rsidP="00217533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CBEE01" wp14:editId="52DF57F6">
                <wp:simplePos x="0" y="0"/>
                <wp:positionH relativeFrom="margin">
                  <wp:posOffset>2794247</wp:posOffset>
                </wp:positionH>
                <wp:positionV relativeFrom="paragraph">
                  <wp:posOffset>168762</wp:posOffset>
                </wp:positionV>
                <wp:extent cx="152400" cy="360680"/>
                <wp:effectExtent l="19050" t="0" r="38100" b="3937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60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4C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6" o:spid="_x0000_s1026" type="#_x0000_t67" style="position:absolute;margin-left:220pt;margin-top:13.3pt;width:12pt;height:28.4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+OeAIAAEAFAAAOAAAAZHJzL2Uyb0RvYy54bWysVMFu2zAMvQ/YPwi6r3ayNOuCOEXQosOA&#10;oi3WDj0rslQbkESNUuJkXz9KdtyiLXYY5oMsiuQj+URqeb63hu0UhhZcxScnJWfKSahb91Txnw9X&#10;n844C1G4WhhwquIHFfj56uOHZecXagoNmFohIxAXFp2veBOjXxRFkI2yIpyAV46UGtCKSCI+FTWK&#10;jtCtKaZlOS86wNojSBUCnV72Sr7K+ForGW+1DioyU3HKLeYV87pJa7FaisUTCt+0ckhD/EMWVrSO&#10;go5QlyIKtsX2DZRtJUIAHU8k2AK0bqXKNVA1k/JVNfeN8CrXQuQEP9IU/h+svNndIWvris/mnDlh&#10;6Y4uoXNsjQgdo0NiqPNhQYb3/g4HKdA2lbvXaNOfCmH7zOphZFXtI5N0ODmdzkriXpLq87ycn2XW&#10;i2dnjyF+U2BZ2lS8pvA5eiZU7K5DpKhkf7QjIWXU55B38WBUSsO4H0pTNRR1mr1zH6kLg2wnqAOE&#10;lMrFSa9qRK3649OSvlQoBRk9spQBE7JujRmxB4DUo2+xe5jBPrmq3Iajc/m3xHrn0SNHBhdHZ9s6&#10;wPcADFU1RO7tjyT11CSWNlAf6K4R+iEIXl61RPi1CPFOIHU93RFNcrylRRvoKg7DjrMG8Pd758me&#10;mpG0nHU0RRUPv7YCFWfmu6M2/TqZzdLYZWF2+mVKAr7UbF5q3NZeAF3ThN4ML/M22Udz3GoE+0gD&#10;v05RSSWcpNgVlxGPwkXsp5ueDKnW62xGo+ZFvHb3XibwxGrqpYf9o0A/dF2kdr2B48SJxau+622T&#10;p4P1NoJuc1M+8zrwTWOaG2d4UtI78FLOVs8P3+oPAAAA//8DAFBLAwQUAAYACAAAACEAfoTvquEA&#10;AAAJAQAADwAAAGRycy9kb3ducmV2LnhtbEyPQUvEMBCF74L/IYzgzU3dhrLWThepiiAI6yqKt2wz&#10;tnWbSWmy3frvjSc9vnmPN98r1rPtxUSj7xwjXC4SEMS1Mx03CK8v9xcrED5oNrp3TAjf5GFdnp4U&#10;OjfuyM80bUMjYgn7XCO0IQy5lL5uyWq/cANx9D7daHWIcmykGfUxltteLpMkk1Z3HD+0eqCqpXq/&#10;PViEx6+ndF9NvNl09u4jrW4f3q66d8Tzs/nmGkSgOfyF4Rc/okMZmXbuwMaLHkGpJG4JCMssAxED&#10;KlPxsENYpQpkWcj/C8ofAAAA//8DAFBLAQItABQABgAIAAAAIQC2gziS/gAAAOEBAAATAAAAAAAA&#10;AAAAAAAAAAAAAABbQ29udGVudF9UeXBlc10ueG1sUEsBAi0AFAAGAAgAAAAhADj9If/WAAAAlAEA&#10;AAsAAAAAAAAAAAAAAAAALwEAAF9yZWxzLy5yZWxzUEsBAi0AFAAGAAgAAAAhABuOP454AgAAQAUA&#10;AA4AAAAAAAAAAAAAAAAALgIAAGRycy9lMm9Eb2MueG1sUEsBAi0AFAAGAAgAAAAhAH6E76rhAAAA&#10;CQEAAA8AAAAAAAAAAAAAAAAA0gQAAGRycy9kb3ducmV2LnhtbFBLBQYAAAAABAAEAPMAAADgBQAA&#10;AAA=&#10;" adj="17037" fillcolor="#5b9bd5 [3204]" strokecolor="#1f4d78 [1604]" strokeweight="1pt">
                <w10:wrap anchorx="margin"/>
              </v:shape>
            </w:pict>
          </mc:Fallback>
        </mc:AlternateContent>
      </w:r>
      <w:r w:rsidR="00CD36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56774" wp14:editId="2D153088">
                <wp:simplePos x="0" y="0"/>
                <wp:positionH relativeFrom="margin">
                  <wp:posOffset>1186395</wp:posOffset>
                </wp:positionH>
                <wp:positionV relativeFrom="paragraph">
                  <wp:posOffset>584151</wp:posOffset>
                </wp:positionV>
                <wp:extent cx="3486150" cy="899795"/>
                <wp:effectExtent l="0" t="0" r="19050" b="1460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9979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97CAD6" w14:textId="77777777" w:rsidR="0087782E" w:rsidRPr="008A71FF" w:rsidRDefault="0081345B" w:rsidP="0087782E">
                            <w:pPr>
                              <w:spacing w:after="0" w:line="240" w:lineRule="auto"/>
                              <w:ind w:right="-144"/>
                            </w:pPr>
                            <w:r w:rsidRPr="008A71FF">
                              <w:t xml:space="preserve">IACUC </w:t>
                            </w:r>
                            <w:r w:rsidR="00695C96" w:rsidRPr="008A71FF">
                              <w:t xml:space="preserve">performs </w:t>
                            </w:r>
                            <w:r w:rsidRPr="008A71FF">
                              <w:t>administrative review</w:t>
                            </w:r>
                            <w:r w:rsidR="0087782E" w:rsidRPr="008A71FF">
                              <w:t xml:space="preserve"> </w:t>
                            </w:r>
                            <w:proofErr w:type="gramStart"/>
                            <w:r w:rsidR="0087782E" w:rsidRPr="008A71FF">
                              <w:t>for</w:t>
                            </w:r>
                            <w:proofErr w:type="gramEnd"/>
                            <w:r w:rsidR="0087782E" w:rsidRPr="008A71FF">
                              <w:t>:</w:t>
                            </w:r>
                          </w:p>
                          <w:p w14:paraId="0DDF70B5" w14:textId="3C544A26" w:rsidR="0087782E" w:rsidRPr="008A71FF" w:rsidRDefault="00376C9D" w:rsidP="00877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right="-144" w:hanging="180"/>
                            </w:pPr>
                            <w:r w:rsidRPr="008A71FF">
                              <w:t>no acronyms</w:t>
                            </w:r>
                            <w:r w:rsidR="007C5F66" w:rsidRPr="008A71FF">
                              <w:t>, abbreviations, brand names</w:t>
                            </w:r>
                          </w:p>
                          <w:p w14:paraId="05E46B15" w14:textId="653B34EB" w:rsidR="008A71FF" w:rsidRDefault="006B683E" w:rsidP="00DE7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right="-144" w:hanging="180"/>
                            </w:pPr>
                            <w:r w:rsidRPr="008A71FF">
                              <w:t>information about proprietary substanc</w:t>
                            </w:r>
                            <w:r w:rsidR="003839CB" w:rsidRPr="008A71FF">
                              <w:t>e</w:t>
                            </w:r>
                            <w:r w:rsidR="003648C2" w:rsidRPr="008A71FF">
                              <w:t>s</w:t>
                            </w:r>
                            <w:r w:rsidRPr="008A71FF">
                              <w:t xml:space="preserve"> </w:t>
                            </w:r>
                          </w:p>
                          <w:p w14:paraId="0D62EDCB" w14:textId="1B752458" w:rsidR="001A2621" w:rsidRPr="00DE7FF8" w:rsidRDefault="008A71FF" w:rsidP="00DE7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right="-144" w:hanging="180"/>
                            </w:pPr>
                            <w:r>
                              <w:t xml:space="preserve">Copies </w:t>
                            </w:r>
                            <w:r w:rsidR="001A2621" w:rsidRPr="00DE1502">
                              <w:t>EHS when revision requests are made to the PI</w:t>
                            </w:r>
                            <w:r w:rsidR="001A2621" w:rsidRPr="008A71FF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677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9" type="#_x0000_t176" style="position:absolute;margin-left:93.4pt;margin-top:46pt;width:274.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2MSkwIAACMFAAAOAAAAZHJzL2Uyb0RvYy54bWysVEtvGjEQvlfqf7B8bxYIJLDKEhEQVaUo&#10;QUqqnAevl13Jr9qGJf31nfEuJE17qsphmfE8PPPNN765PWrFDtKHxpqCDy8GnEkjbNmYXcG/P6+/&#10;TDkLEUwJyhpZ8FcZ+O3886eb1uVyZGurSukZJjEhb13B6xhdnmVB1FJDuLBOGjRW1muIqPpdVnpo&#10;MbtW2WgwuMpa60vnrZAh4OmqM/J5yl9VUsTHqgoyMlVwrC2mr0/fLX2z+Q3kOw+ubkRfBvxDFRoa&#10;g5eeU60gAtv75o9UuhHeBlvFC2F1ZquqETL1gN0MBx+6earBydQLghPcGabw/9KKh8PGs6Ys+CVn&#10;BjSOaK1sK2rwMWcLFaU3ECXbdBCzS0KsdSHHwCe38b0WUKT2j5XX9I+NsWNC+fWMsjxGJvDwcjy9&#10;Gk5wGAJt09nsejahpNlbtPMhfpVWMxIKXmFBSyroXE5fTUIcDvchdvGnOKrA2HWjFJ5DrgxrkZuj&#10;6wFdCsiySkFEUTvsO5gdZ6B2SF8RfUoZrGpKCqfo4HfbpfLsAEihyd3sbjXpnGooZX86wF/fQ++e&#10;+vktDxW3glB3IclEIZDrBkFmqtGIBiU6ZVKGrDKRuG+RgO+gJiket8d+dJiITra2fMVxetvxPDix&#10;bvDaewhxAx6JjQDgssZH/BCqBbe9xFlt/c+/nZM/8g2tnLW4KIjYjz14yZn6ZpCJs+F4TJuVlPHk&#10;eoSKf2/ZvreYvV5aBHKIz4ITSST/qE5i5a1+wZ1e0K1oAiPw7m42vbKM3QLjqyDkYpHccJscxHvz&#10;5AQlJ+QI8OfjC3jX8ygiAx/saakg/8CczpcijV3so62aRKs3XHGmpOAmpun2rwat+ns9eb29bfNf&#10;AAAA//8DAFBLAwQUAAYACAAAACEAO8EaaNwAAAAKAQAADwAAAGRycy9kb3ducmV2LnhtbEyPwU7D&#10;MBBE70j8g7VI3KhDItoQ4lQVqGdECxJHN17iQLwOttukf89yguPMjmbf1OvZDeKEIfaeFNwuMhBI&#10;rTc9dQpe99ubEkRMmowePKGCM0ZYN5cXta6Mn+gFT7vUCS6hWGkFNqWxkjK2Fp2OCz8i8e3DB6cT&#10;y9BJE/TE5W6QeZYtpdM98QerR3y02H7tjk7B0zPNb+/ltovf8dOeQzbRHDZKXV/NmwcQCef0F4Zf&#10;fEaHhpkO/kgmioF1uWT0pOA+500cWBV3bBwU5EWxAtnU8v+E5gcAAP//AwBQSwECLQAUAAYACAAA&#10;ACEAtoM4kv4AAADhAQAAEwAAAAAAAAAAAAAAAAAAAAAAW0NvbnRlbnRfVHlwZXNdLnhtbFBLAQIt&#10;ABQABgAIAAAAIQA4/SH/1gAAAJQBAAALAAAAAAAAAAAAAAAAAC8BAABfcmVscy8ucmVsc1BLAQIt&#10;ABQABgAIAAAAIQA/52MSkwIAACMFAAAOAAAAAAAAAAAAAAAAAC4CAABkcnMvZTJvRG9jLnhtbFBL&#10;AQItABQABgAIAAAAIQA7wRpo3AAAAAoBAAAPAAAAAAAAAAAAAAAAAO0EAABkcnMvZG93bnJldi54&#10;bWxQSwUGAAAAAAQABADzAAAA9gUAAAAA&#10;" filled="f" strokecolor="#41719c" strokeweight="1pt">
                <v:textbox>
                  <w:txbxContent>
                    <w:p w14:paraId="5A97CAD6" w14:textId="77777777" w:rsidR="0087782E" w:rsidRPr="008A71FF" w:rsidRDefault="0081345B" w:rsidP="0087782E">
                      <w:pPr>
                        <w:spacing w:after="0" w:line="240" w:lineRule="auto"/>
                        <w:ind w:right="-144"/>
                      </w:pPr>
                      <w:r w:rsidRPr="008A71FF">
                        <w:t xml:space="preserve">IACUC </w:t>
                      </w:r>
                      <w:r w:rsidR="00695C96" w:rsidRPr="008A71FF">
                        <w:t xml:space="preserve">performs </w:t>
                      </w:r>
                      <w:r w:rsidRPr="008A71FF">
                        <w:t>administrative review</w:t>
                      </w:r>
                      <w:r w:rsidR="0087782E" w:rsidRPr="008A71FF">
                        <w:t xml:space="preserve"> </w:t>
                      </w:r>
                      <w:proofErr w:type="gramStart"/>
                      <w:r w:rsidR="0087782E" w:rsidRPr="008A71FF">
                        <w:t>for</w:t>
                      </w:r>
                      <w:proofErr w:type="gramEnd"/>
                      <w:r w:rsidR="0087782E" w:rsidRPr="008A71FF">
                        <w:t>:</w:t>
                      </w:r>
                    </w:p>
                    <w:p w14:paraId="0DDF70B5" w14:textId="3C544A26" w:rsidR="0087782E" w:rsidRPr="008A71FF" w:rsidRDefault="00376C9D" w:rsidP="00877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right="-144" w:hanging="180"/>
                      </w:pPr>
                      <w:r w:rsidRPr="008A71FF">
                        <w:t>no acronyms</w:t>
                      </w:r>
                      <w:r w:rsidR="007C5F66" w:rsidRPr="008A71FF">
                        <w:t>, abbreviations, brand names</w:t>
                      </w:r>
                    </w:p>
                    <w:p w14:paraId="05E46B15" w14:textId="653B34EB" w:rsidR="008A71FF" w:rsidRDefault="006B683E" w:rsidP="00DE7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right="-144" w:hanging="180"/>
                      </w:pPr>
                      <w:r w:rsidRPr="008A71FF">
                        <w:t>information about proprietary substanc</w:t>
                      </w:r>
                      <w:r w:rsidR="003839CB" w:rsidRPr="008A71FF">
                        <w:t>e</w:t>
                      </w:r>
                      <w:r w:rsidR="003648C2" w:rsidRPr="008A71FF">
                        <w:t>s</w:t>
                      </w:r>
                      <w:r w:rsidRPr="008A71FF">
                        <w:t xml:space="preserve"> </w:t>
                      </w:r>
                    </w:p>
                    <w:p w14:paraId="0D62EDCB" w14:textId="1B752458" w:rsidR="001A2621" w:rsidRPr="00DE7FF8" w:rsidRDefault="008A71FF" w:rsidP="00DE7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right="-144" w:hanging="180"/>
                      </w:pPr>
                      <w:r>
                        <w:t xml:space="preserve">Copies </w:t>
                      </w:r>
                      <w:r w:rsidR="001A2621" w:rsidRPr="00DE1502">
                        <w:t>EHS when revision requests are made to the PI</w:t>
                      </w:r>
                      <w:r w:rsidR="001A2621" w:rsidRPr="008A71FF">
                        <w:rPr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F78742B" wp14:editId="369317F5">
                <wp:simplePos x="0" y="0"/>
                <wp:positionH relativeFrom="column">
                  <wp:posOffset>2846449</wp:posOffset>
                </wp:positionH>
                <wp:positionV relativeFrom="paragraph">
                  <wp:posOffset>1537970</wp:posOffset>
                </wp:positionV>
                <wp:extent cx="136525" cy="254000"/>
                <wp:effectExtent l="19050" t="0" r="34925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D48B" id="Down Arrow 5" o:spid="_x0000_s1026" type="#_x0000_t67" style="position:absolute;margin-left:224.15pt;margin-top:121.1pt;width:10.75pt;height:20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BUdAIAAD4FAAAOAAAAZHJzL2Uyb0RvYy54bWysVMFu2zAMvQ/YPwi6r3aypNuCOEXQosOA&#10;oi3aDj0rslQbkESNUuJkXz9KdtyiLXYYdpFJkXwkn0ktz/bWsJ3C0IKr+OSk5Ew5CXXrnir+8+Hy&#10;01fOQhSuFgacqvhBBX62+vhh2fmFmkIDplbICMSFRecr3sToF0URZKOsCCfglSOjBrQikopPRY2i&#10;I3RrimlZnhYdYO0RpAqBbi96I19lfK2VjDdaBxWZqTjVFvOJ+dyks1gtxeIJhW9aOZQh/qEKK1pH&#10;SUeoCxEF22L7Bsq2EiGAjicSbAFat1LlHqibSfmqm/tGeJV7IXKCH2kK/w9WXu9ukbV1xeecOWHp&#10;F11A59gaETo2T/x0PizI7d7f4qAFElOze402fakNts+cHkZO1T4ySZeTz6fzKWFLMk3ns7LMnBfP&#10;wR5D/K7AsiRUvKbsOXmmU+yuQqSs5H/0IyVV1NeQpXgwKpVh3J3S1AtlneboPEXq3CDbCfr/Qkrl&#10;4qQ3NaJW/fWcajoWNUbklBkwIevWmBF7AEgT+ha7r3XwT6EqD+EYXP6tsD54jMiZwcUx2LYO8D0A&#10;Q10NmXv/I0k9NYmlDdQH+tMI/QoELy9bIvxKhHgrkGaetoP2ON7QoQ10FYdB4qwB/P3effKnUSQr&#10;Zx3tUMXDr61AxZn54WhIv01ms7R0WZnNv0xJwZeWzUuL29pzoN80oRfDyywm/2iOokawj7Tu65SV&#10;TMJJyl1xGfGonMd+t+nBkGq9zm60aF7EK3fvZQJPrKZZetg/CvTD1EUa12s47ptYvJq73jdFOlhv&#10;I+g2D+UzrwPftKR5cIYHJb0CL/Xs9fzsrf4AAAD//wMAUEsDBBQABgAIAAAAIQAbtxrq3wAAAAsB&#10;AAAPAAAAZHJzL2Rvd25yZXYueG1sTI9NS8QwEIbvgv8hjOBF3NRaSrc2XUQR8bZWYdlbNhnbYjMp&#10;Tbpb/73jyT3OOw/vR7VZ3CCOOIXek4K7VQICyXjbU6vg8+PltgARoiarB0+o4AcDbOrLi0qX1p/o&#10;HY9NbAWbUCi1gi7GsZQymA6dDis/IvHvy09ORz6nVtpJn9jcDTJNklw63RMndHrEpw7NdzM7Bfmb&#10;m7fr3c3eGNsslNP2dXlulbq+Wh4fQERc4j8Mf/W5OtTc6eBnskEMCrKsuGdUQZqlKQgmsnzNYw6s&#10;FKzIupLnG+pfAAAA//8DAFBLAQItABQABgAIAAAAIQC2gziS/gAAAOEBAAATAAAAAAAAAAAAAAAA&#10;AAAAAABbQ29udGVudF9UeXBlc10ueG1sUEsBAi0AFAAGAAgAAAAhADj9If/WAAAAlAEAAAsAAAAA&#10;AAAAAAAAAAAALwEAAF9yZWxzLy5yZWxzUEsBAi0AFAAGAAgAAAAhAMSiAFR0AgAAPgUAAA4AAAAA&#10;AAAAAAAAAAAALgIAAGRycy9lMm9Eb2MueG1sUEsBAi0AFAAGAAgAAAAhABu3GurfAAAACwEAAA8A&#10;AAAAAAAAAAAAAAAAzgQAAGRycy9kb3ducmV2LnhtbFBLBQYAAAAABAAEAPMAAADaBQAAAAA=&#10;" adj="1579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27BD1" wp14:editId="5A694EA0">
                <wp:simplePos x="0" y="0"/>
                <wp:positionH relativeFrom="margin">
                  <wp:posOffset>1145474</wp:posOffset>
                </wp:positionH>
                <wp:positionV relativeFrom="paragraph">
                  <wp:posOffset>1820850</wp:posOffset>
                </wp:positionV>
                <wp:extent cx="3567746" cy="687122"/>
                <wp:effectExtent l="0" t="0" r="13970" b="1778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746" cy="687122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C6E31" w14:textId="78FCAFEC" w:rsidR="00CC1CD4" w:rsidRDefault="0075012C" w:rsidP="00CC1C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EHS </w:t>
                            </w:r>
                            <w:r w:rsidR="00631749">
                              <w:t xml:space="preserve">reviews and </w:t>
                            </w:r>
                            <w:r>
                              <w:t>contact</w:t>
                            </w:r>
                            <w:r w:rsidR="00631749">
                              <w:t>s researcher directly with any concerns/questions/clarifications</w:t>
                            </w:r>
                            <w:r w:rsidR="004B7198">
                              <w:t xml:space="preserve"> (Copy IACUC on 1</w:t>
                            </w:r>
                            <w:r w:rsidR="004B7198" w:rsidRPr="00B62B48">
                              <w:rPr>
                                <w:vertAlign w:val="superscript"/>
                              </w:rPr>
                              <w:t>st</w:t>
                            </w:r>
                            <w:r w:rsidR="004B7198">
                              <w:t xml:space="preserve"> and last correspondence with PI) </w:t>
                            </w:r>
                            <w:r w:rsidR="00683B09">
                              <w:t xml:space="preserve"> </w:t>
                            </w:r>
                            <w:r w:rsidR="00BA5522">
                              <w:t xml:space="preserve"> </w:t>
                            </w:r>
                          </w:p>
                          <w:p w14:paraId="2347B4C0" w14:textId="77777777" w:rsidR="00683B09" w:rsidRDefault="00683B09" w:rsidP="00CC1C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7BD1" id="Flowchart: Alternate Process 13" o:spid="_x0000_s1030" type="#_x0000_t176" style="position:absolute;margin-left:90.2pt;margin-top:143.35pt;width:280.9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HllgIAACUFAAAOAAAAZHJzL2Uyb0RvYy54bWysVEtv2zAMvg/YfxB0X52kebRGnSJNkGFA&#10;0QZoh54ZWY4N6DVJidP9+pGyk3bdTsNycEjxIfLjR93cHrViB+lDY03BhxcDzqQRtmzMruDfn9df&#10;rjgLEUwJyhpZ8FcZ+O3886eb1uVyZGurSukZJjEhb13B6xhdnmVB1FJDuLBOGjRW1muIqPpdVnpo&#10;MbtW2WgwmGat9aXzVsgQ8HTVGfk85a8qKeJjVQUZmSo41hbT16fvlr7Z/AbynQdXN6IvA/6hCg2N&#10;wUvPqVYQge1980cq3Qhvg63ihbA6s1XVCJl6wG6Ggw/dPNXgZOoFwQnuDFP4f2nFw2HjWVPi7C45&#10;M6BxRmtlW1GDjzlbqCi9gSjZpsOYoRti1rqQY+iT2/heCygSAMfKa/rH1tgx4fx6xlkeIxN4eDmZ&#10;zmbjKWcCbdOr2XA0oqTZW7TzIX6VVjMSCl5hRUuq6FxPX07CHA73IXbxpziqwNh1oxSeQ64Ma7HD&#10;0WyAHBCAPKsURBS1w86D2XEGaocEFtGnlMGqpqRwig5+t10qzw6AJJrcXd+tJp1TDaXsTwf463vo&#10;3VM/v+Wh4lYQ6i4kmSgEct0gykw1uuBXlOiUSRmyykTjvkUCvoOapHjcHtPwxpSITra2fMWBetsx&#10;PTixbvDaewhxAx6pjQDgusZH/BCqBbe9xFlt/c+/nZM/Mg6tnLW4KojYjz14yZn6ZpCL18PxmHYr&#10;KePJbISKf2/ZvreYvV5aBHKID4MTSST/qE5i5a1+wa1e0K1oAiPw7m42vbKM3QrjuyDkYpHccJ8c&#10;xHvz5AQlJ+QI8OfjC3jX8ygiAx/saa0g/8CczpcijV3so62aRKs3XHGmpOAupun27wYt+3s9eb29&#10;bvNfAAAA//8DAFBLAwQUAAYACAAAACEAPmfQ3t4AAAALAQAADwAAAGRycy9kb3ducmV2LnhtbEyP&#10;wU7DMBBE70j8g7VI3KhNiNo0xKkqUM+IAhJHNzZxIF4H223cv2c5wXG0TzNvm012IzuZEAePEm4X&#10;ApjBzusBewmvL7ubClhMCrUaPRoJZxNh015eNKrWfsZnc9qnnlEJxlpJsClNNeexs8apuPCTQbp9&#10;+OBUohh6roOaqdyNvBBiyZ0akBasmsyDNd3X/ugkPD5hfnuvdn38jp/2HMSMOWylvL7K23tgyeT0&#10;B8OvPqlDS04Hf0Qd2Ui5EiWhEopquQJGxKosCmAHCXfrcg28bfj/H9ofAAAA//8DAFBLAQItABQA&#10;BgAIAAAAIQC2gziS/gAAAOEBAAATAAAAAAAAAAAAAAAAAAAAAABbQ29udGVudF9UeXBlc10ueG1s&#10;UEsBAi0AFAAGAAgAAAAhADj9If/WAAAAlAEAAAsAAAAAAAAAAAAAAAAALwEAAF9yZWxzLy5yZWxz&#10;UEsBAi0AFAAGAAgAAAAhAAzX4eWWAgAAJQUAAA4AAAAAAAAAAAAAAAAALgIAAGRycy9lMm9Eb2Mu&#10;eG1sUEsBAi0AFAAGAAgAAAAhAD5n0N7eAAAACwEAAA8AAAAAAAAAAAAAAAAA8AQAAGRycy9kb3du&#10;cmV2LnhtbFBLBQYAAAAABAAEAPMAAAD7BQAAAAA=&#10;" filled="f" strokecolor="#41719c" strokeweight="1pt">
                <v:textbox>
                  <w:txbxContent>
                    <w:p w14:paraId="26BC6E31" w14:textId="78FCAFEC" w:rsidR="00CC1CD4" w:rsidRDefault="0075012C" w:rsidP="00CC1CD4">
                      <w:pPr>
                        <w:spacing w:after="0" w:line="240" w:lineRule="auto"/>
                        <w:jc w:val="center"/>
                      </w:pPr>
                      <w:r>
                        <w:t xml:space="preserve">EHS </w:t>
                      </w:r>
                      <w:r w:rsidR="00631749">
                        <w:t xml:space="preserve">reviews and </w:t>
                      </w:r>
                      <w:r>
                        <w:t>contact</w:t>
                      </w:r>
                      <w:r w:rsidR="00631749">
                        <w:t>s researcher directly with any concerns/questions/clarifications</w:t>
                      </w:r>
                      <w:r w:rsidR="004B7198">
                        <w:t xml:space="preserve"> (Copy IACUC on 1</w:t>
                      </w:r>
                      <w:r w:rsidR="004B7198" w:rsidRPr="00B62B48">
                        <w:rPr>
                          <w:vertAlign w:val="superscript"/>
                        </w:rPr>
                        <w:t>st</w:t>
                      </w:r>
                      <w:r w:rsidR="004B7198">
                        <w:t xml:space="preserve"> and last correspondence with PI) </w:t>
                      </w:r>
                      <w:r w:rsidR="00683B09">
                        <w:t xml:space="preserve"> </w:t>
                      </w:r>
                      <w:r w:rsidR="00BA5522">
                        <w:t xml:space="preserve"> </w:t>
                      </w:r>
                    </w:p>
                    <w:p w14:paraId="2347B4C0" w14:textId="77777777" w:rsidR="00683B09" w:rsidRDefault="00683B09" w:rsidP="00CC1C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F0197CB" wp14:editId="24F52BD7">
                <wp:simplePos x="0" y="0"/>
                <wp:positionH relativeFrom="column">
                  <wp:posOffset>2844421</wp:posOffset>
                </wp:positionH>
                <wp:positionV relativeFrom="paragraph">
                  <wp:posOffset>2555875</wp:posOffset>
                </wp:positionV>
                <wp:extent cx="161925" cy="304800"/>
                <wp:effectExtent l="19050" t="0" r="28575" b="38100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E0337" id="Down Arrow 63" o:spid="_x0000_s1026" type="#_x0000_t67" style="position:absolute;margin-left:223.95pt;margin-top:201.25pt;width:12.75pt;height:2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qXeAIAAEAFAAAOAAAAZHJzL2Uyb0RvYy54bWysVFFP3DAMfp+0/xDlfbQ9DgYneugEYpqE&#10;AA0mnkOa0EpJnDm5691+/Zy0VxCgPUy7h5wd25/tr3bOzrfWsI3C0IGreXVQcqachKZzzzX/+XD1&#10;5YSzEIVrhAGnar5TgZ8vP3866/1CzaAF0yhkBOLCovc1b2P0i6IIslVWhAPwypFRA1oRScXnokHR&#10;E7o1xawsj4sesPEIUoVAt5eDkS8zvtZKxlutg4rM1Jxqi/nEfD6ls1ieicUzCt92cixD/EMVVnSO&#10;kk5QlyIKtsbuHZTtJEIAHQ8k2AK07qTKPVA3Vfmmm/tWeJV7IXKCn2gK/w9W3mzukHVNzY8POXPC&#10;0je6hN6xFSL0jC6Jod6HBTne+zsctUBianer0aZ/aoRtM6u7iVW1jUzSZXVcnc6OOJNkOiznJ2Vm&#10;vXgJ9hjiNwWWJaHmDaXP2TOhYnMdImUl/70fKamioYYsxZ1RqQzjfihN3VDWWY7Oc6QuDLKNoAkQ&#10;UioXq8HUikYN10cl/VKjlGSKyFoGTMi6M2bCHgHSjL7HHmBG/xSq8hhOweXfChuCp4icGVycgm3n&#10;AD8CMNTVmHnw35M0UJNYeoJmR98aYViC4OVVR4RfixDvBNLU037QJsdbOrSBvuYwSpy1gL8/uk/+&#10;NIxk5aynLap5+LUWqDgz3x2N6Wk1n6e1y8r86OuMFHxteXptcWt7AfSZKnozvMxi8o9mL2oE+0gL&#10;v0pZySScpNw1lxH3ykUctpueDKlWq+xGq+ZFvHb3XibwxGqapYfto0A/Tl2kcb2B/caJxZu5G3xT&#10;pIPVOoLu8lC+8DryTWuaB2d8UtI78FrPXi8P3/IPAAAA//8DAFBLAwQUAAYACAAAACEA0H1swuQA&#10;AAALAQAADwAAAGRycy9kb3ducmV2LnhtbEyPwUrDQBCG74LvsIzgzW6MidWYTVFBqgiW1Grxts2O&#10;STA7G7LbNvXpHU96+4f5+OebfDbaTuxw8K0jBeeTCARS5UxLtYLV68PZFQgfNBndOUIFB/QwK46P&#10;cp0Zt6cSd8tQCy4hn2kFTQh9JqWvGrTaT1yPxLtPN1gdeBxqaQa953LbyTiKLqXVLfGFRvd432D1&#10;tdxaBYv189rflYeX1eJx/vY9L9/900es1OnJeHsDIuAY/mD41Wd1KNhp47ZkvOgUJMn0mlEOUZyC&#10;YCKZXiQgNhzSKAVZ5PL/D8UPAAAA//8DAFBLAQItABQABgAIAAAAIQC2gziS/gAAAOEBAAATAAAA&#10;AAAAAAAAAAAAAAAAAABbQ29udGVudF9UeXBlc10ueG1sUEsBAi0AFAAGAAgAAAAhADj9If/WAAAA&#10;lAEAAAsAAAAAAAAAAAAAAAAALwEAAF9yZWxzLy5yZWxzUEsBAi0AFAAGAAgAAAAhAOfnepd4AgAA&#10;QAUAAA4AAAAAAAAAAAAAAAAALgIAAGRycy9lMm9Eb2MueG1sUEsBAi0AFAAGAAgAAAAhANB9bMLk&#10;AAAACwEAAA8AAAAAAAAAAAAAAAAA0gQAAGRycy9kb3ducmV2LnhtbFBLBQYAAAAABAAEAPMAAADj&#10;BQAAAAA=&#10;" adj="1586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6438C" wp14:editId="08A5CAB9">
                <wp:simplePos x="0" y="0"/>
                <wp:positionH relativeFrom="margin">
                  <wp:posOffset>1234440</wp:posOffset>
                </wp:positionH>
                <wp:positionV relativeFrom="paragraph">
                  <wp:posOffset>2868188</wp:posOffset>
                </wp:positionV>
                <wp:extent cx="3439160" cy="1004887"/>
                <wp:effectExtent l="0" t="0" r="27940" b="2413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1004887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35F89" w14:textId="77777777" w:rsidR="00187A26" w:rsidRDefault="0075012C" w:rsidP="00187A26">
                            <w:pPr>
                              <w:spacing w:after="0"/>
                            </w:pPr>
                            <w:r>
                              <w:t>EHS</w:t>
                            </w:r>
                            <w:r w:rsidR="00187A26">
                              <w:t>:</w:t>
                            </w:r>
                          </w:p>
                          <w:p w14:paraId="28B50521" w14:textId="1AA14096" w:rsidR="00187A26" w:rsidRDefault="0075012C" w:rsidP="0018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 xml:space="preserve">sends </w:t>
                            </w:r>
                            <w:r w:rsidR="0010251A">
                              <w:t xml:space="preserve">PI </w:t>
                            </w:r>
                            <w:r w:rsidR="00187A26">
                              <w:t xml:space="preserve"> the</w:t>
                            </w:r>
                            <w:r>
                              <w:t xml:space="preserve"> review/approval document</w:t>
                            </w:r>
                            <w:r w:rsidR="00187A26">
                              <w:t xml:space="preserve"> </w:t>
                            </w:r>
                            <w:r w:rsidR="00EB5628">
                              <w:t>and</w:t>
                            </w:r>
                            <w:r w:rsidR="004D4296">
                              <w:t xml:space="preserve"> updated Appendix G</w:t>
                            </w:r>
                            <w:r w:rsidR="00EB5628">
                              <w:t xml:space="preserve"> if needed</w:t>
                            </w:r>
                            <w:r w:rsidR="0010251A">
                              <w:t xml:space="preserve"> (copy IACUC)</w:t>
                            </w:r>
                            <w:r w:rsidR="004D4296">
                              <w:t xml:space="preserve"> </w:t>
                            </w:r>
                          </w:p>
                          <w:p w14:paraId="43928E4B" w14:textId="48751C23" w:rsidR="00CC1CD4" w:rsidRDefault="00187A26" w:rsidP="0018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proofErr w:type="gramStart"/>
                            <w:r>
                              <w:t>adds</w:t>
                            </w:r>
                            <w:proofErr w:type="gramEnd"/>
                            <w:r>
                              <w:t xml:space="preserve"> new chemical to</w:t>
                            </w:r>
                            <w:r w:rsidR="005F6EE3">
                              <w:t xml:space="preserve"> list</w:t>
                            </w:r>
                            <w:r w:rsidR="00376C9D">
                              <w:t>.</w:t>
                            </w:r>
                            <w:r w:rsidR="00157F6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438C" id="Flowchart: Alternate Process 16" o:spid="_x0000_s1031" type="#_x0000_t176" style="position:absolute;margin-left:97.2pt;margin-top:225.85pt;width:270.8pt;height:79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VplgIAACYFAAAOAAAAZHJzL2Uyb0RvYy54bWysVE1v2zAMvQ/YfxB0X+2kSZsadYo0QYYB&#10;RRugHXpmZDk2oK9JSp3u14+UnbTrdhqWg0OK5BP5SOr65qAVe5E+tNaUfHSWcyaNsFVrdiX//rT+&#10;MuMsRDAVKGtkyV9l4Dfzz5+uO1fIsW2sqqRnCGJC0bmSNzG6IsuCaKSGcGadNGisrdcQUfW7rPLQ&#10;IbpW2TjPL7LO+sp5K2QIeLrqjXye8OtaivhQ10FGpkqOucX09em7pW82v4Zi58E1rRjSgH/IQkNr&#10;8NIT1AoisL1v/4DSrfA22DqeCaszW9etkKkGrGaUf6jmsQEnUy1ITnAnmsL/gxX3LxvP2gp7d8GZ&#10;AY09WivbiQZ8LNhCRekNRMk2PccM3ZCzzoUCQx/dxg9aQJEIONRe0z+Wxg6J59cTz/IQmcDD88n5&#10;1egC2yHQNsrzyWx2SajZW7jzIX6VVjMSSl5jSktK6ZTQkE8iHV7uQuzjj3GUgrHrVik8h0IZ1uFV&#10;48ucbgUctFpBRFE7LD2YHWegdjjBIvoEGaxqKwqn6OB326Xy7AVwiqa3V7erae/UQCWH0xx/Qw2D&#10;e6rnNxxKbgWh6UOSiUKg0C3SzFSrSz4joCOSMmSVaY6HEon5nmuS4mF7SN2bEhCdbG31ih31th/1&#10;4MS6xWvvIMQNeJxtJAD3NT7gh1gtuR0kzhrrf/7tnPxx5NDKWYe7goz92IOXnKlvBofxajSZ0HIl&#10;ZTK9HKPi31u27y1mr5cWiRzhy+BEEsk/qqNYe6ufca0XdCuawAi8u+/NoCxjv8P4MAi5WCQ3XCgH&#10;8c48OkHgxBwR/nR4Bu+GOYo4gvf2uFdQfJic3pcijV3so63bNFZvvGJPScFlTN0dHg7a9vd68np7&#10;3ua/AAAA//8DAFBLAwQUAAYACAAAACEAmgIFzt4AAAALAQAADwAAAGRycy9kb3ducmV2LnhtbEyP&#10;wU7DMBBE70j8g7VI3KhdCGkT4lQVqGdEAalHN3bjQLwOttukf89yKsfRPs2+qVaT69nJhNh5lDCf&#10;CWAGG687bCV8vG/ulsBiUqhV79FIOJsIq/r6qlKl9iO+mdM2tYxKMJZKgk1pKDmPjTVOxZkfDNLt&#10;4INTiWJouQ5qpHLX83shcu5Uh/TBqsE8W9N8b49OwssrTp+75aaNP/HLnoMYcQprKW9vpvUTsGSm&#10;dIHhT5/UoSanvT+ijqynXGQZoRKyx/kCGBGLh5zW7SXkoiiA1xX/v6H+BQAA//8DAFBLAQItABQA&#10;BgAIAAAAIQC2gziS/gAAAOEBAAATAAAAAAAAAAAAAAAAAAAAAABbQ29udGVudF9UeXBlc10ueG1s&#10;UEsBAi0AFAAGAAgAAAAhADj9If/WAAAAlAEAAAsAAAAAAAAAAAAAAAAALwEAAF9yZWxzLy5yZWxz&#10;UEsBAi0AFAAGAAgAAAAhABwDtWmWAgAAJgUAAA4AAAAAAAAAAAAAAAAALgIAAGRycy9lMm9Eb2Mu&#10;eG1sUEsBAi0AFAAGAAgAAAAhAJoCBc7eAAAACwEAAA8AAAAAAAAAAAAAAAAA8AQAAGRycy9kb3du&#10;cmV2LnhtbFBLBQYAAAAABAAEAPMAAAD7BQAAAAA=&#10;" filled="f" strokecolor="#41719c" strokeweight="1pt">
                <v:textbox>
                  <w:txbxContent>
                    <w:p w14:paraId="79435F89" w14:textId="77777777" w:rsidR="00187A26" w:rsidRDefault="0075012C" w:rsidP="00187A26">
                      <w:pPr>
                        <w:spacing w:after="0"/>
                      </w:pPr>
                      <w:r>
                        <w:t>EHS</w:t>
                      </w:r>
                      <w:r w:rsidR="00187A26">
                        <w:t>:</w:t>
                      </w:r>
                    </w:p>
                    <w:p w14:paraId="28B50521" w14:textId="1AA14096" w:rsidR="00187A26" w:rsidRDefault="0075012C" w:rsidP="0018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 xml:space="preserve">sends </w:t>
                      </w:r>
                      <w:r w:rsidR="0010251A">
                        <w:t xml:space="preserve">PI </w:t>
                      </w:r>
                      <w:r w:rsidR="00187A26">
                        <w:t xml:space="preserve"> the</w:t>
                      </w:r>
                      <w:r>
                        <w:t xml:space="preserve"> review/approval document</w:t>
                      </w:r>
                      <w:r w:rsidR="00187A26">
                        <w:t xml:space="preserve"> </w:t>
                      </w:r>
                      <w:r w:rsidR="00EB5628">
                        <w:t>and</w:t>
                      </w:r>
                      <w:r w:rsidR="004D4296">
                        <w:t xml:space="preserve"> updated Appendix G</w:t>
                      </w:r>
                      <w:r w:rsidR="00EB5628">
                        <w:t xml:space="preserve"> if needed</w:t>
                      </w:r>
                      <w:r w:rsidR="0010251A">
                        <w:t xml:space="preserve"> (copy IACUC)</w:t>
                      </w:r>
                      <w:r w:rsidR="004D4296">
                        <w:t xml:space="preserve"> </w:t>
                      </w:r>
                    </w:p>
                    <w:p w14:paraId="43928E4B" w14:textId="48751C23" w:rsidR="00CC1CD4" w:rsidRDefault="00187A26" w:rsidP="0018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proofErr w:type="gramStart"/>
                      <w:r>
                        <w:t>adds</w:t>
                      </w:r>
                      <w:proofErr w:type="gramEnd"/>
                      <w:r>
                        <w:t xml:space="preserve"> new chemical to</w:t>
                      </w:r>
                      <w:r w:rsidR="005F6EE3">
                        <w:t xml:space="preserve"> list</w:t>
                      </w:r>
                      <w:r w:rsidR="00376C9D">
                        <w:t>.</w:t>
                      </w:r>
                      <w:r w:rsidR="00157F6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2123" w:rsidRPr="0021753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672E" w14:textId="77777777" w:rsidR="00DE11AD" w:rsidRDefault="00DE11AD" w:rsidP="0050096F">
      <w:pPr>
        <w:spacing w:after="0" w:line="240" w:lineRule="auto"/>
      </w:pPr>
      <w:r>
        <w:separator/>
      </w:r>
    </w:p>
  </w:endnote>
  <w:endnote w:type="continuationSeparator" w:id="0">
    <w:p w14:paraId="78210375" w14:textId="77777777" w:rsidR="00DE11AD" w:rsidRDefault="00DE11AD" w:rsidP="0050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D656" w14:textId="6D9F2379" w:rsidR="0050096F" w:rsidRDefault="00886B25">
    <w:pPr>
      <w:pStyle w:val="Footer"/>
    </w:pPr>
    <w:r>
      <w:tab/>
    </w:r>
    <w:r>
      <w:tab/>
    </w:r>
    <w:r w:rsidR="008411B5">
      <w:t>1</w:t>
    </w:r>
    <w:r w:rsidRPr="001372C6">
      <w:t>/</w:t>
    </w:r>
    <w:r w:rsidR="0010251A">
      <w:t>31</w:t>
    </w:r>
    <w:r w:rsidR="00C122C7" w:rsidRPr="001372C6">
      <w:t>/</w:t>
    </w:r>
    <w:r w:rsidR="00C122C7">
      <w:t>201</w:t>
    </w:r>
    <w:r w:rsidR="00D63616">
      <w:t>9</w:t>
    </w:r>
  </w:p>
  <w:p w14:paraId="369484D3" w14:textId="77777777" w:rsidR="0050096F" w:rsidRDefault="00500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D640" w14:textId="77777777" w:rsidR="00DE11AD" w:rsidRDefault="00DE11AD" w:rsidP="0050096F">
      <w:pPr>
        <w:spacing w:after="0" w:line="240" w:lineRule="auto"/>
      </w:pPr>
      <w:r>
        <w:separator/>
      </w:r>
    </w:p>
  </w:footnote>
  <w:footnote w:type="continuationSeparator" w:id="0">
    <w:p w14:paraId="022867A4" w14:textId="77777777" w:rsidR="00DE11AD" w:rsidRDefault="00DE11AD" w:rsidP="0050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FD67" w14:textId="77777777" w:rsidR="006A1F5E" w:rsidRPr="006A1F5E" w:rsidRDefault="00562C5B">
    <w:pPr>
      <w:pStyle w:val="Header"/>
      <w:rPr>
        <w:b/>
        <w:u w:val="single"/>
      </w:rPr>
    </w:pPr>
    <w:r>
      <w:t xml:space="preserve">            </w:t>
    </w:r>
    <w:r w:rsidR="006A1F5E">
      <w:t xml:space="preserve">                                           </w:t>
    </w:r>
    <w:r w:rsidR="006A1F5E" w:rsidRPr="006A1F5E">
      <w:rPr>
        <w:b/>
        <w:u w:val="single"/>
      </w:rPr>
      <w:t>Flow chart for EHS review Of Appendix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37D2"/>
    <w:multiLevelType w:val="hybridMultilevel"/>
    <w:tmpl w:val="5414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C5D25"/>
    <w:multiLevelType w:val="hybridMultilevel"/>
    <w:tmpl w:val="BDAC1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44779"/>
    <w:multiLevelType w:val="hybridMultilevel"/>
    <w:tmpl w:val="803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2298"/>
    <w:multiLevelType w:val="hybridMultilevel"/>
    <w:tmpl w:val="AE244C1C"/>
    <w:lvl w:ilvl="0" w:tplc="314CAEB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ED"/>
    <w:rsid w:val="00010492"/>
    <w:rsid w:val="000415A5"/>
    <w:rsid w:val="00044015"/>
    <w:rsid w:val="00044A7C"/>
    <w:rsid w:val="00055025"/>
    <w:rsid w:val="00072535"/>
    <w:rsid w:val="00096D6F"/>
    <w:rsid w:val="000A2989"/>
    <w:rsid w:val="000A5483"/>
    <w:rsid w:val="000C554B"/>
    <w:rsid w:val="000D05BD"/>
    <w:rsid w:val="000D1F7B"/>
    <w:rsid w:val="000E291F"/>
    <w:rsid w:val="000F0E6C"/>
    <w:rsid w:val="000F77D3"/>
    <w:rsid w:val="0010251A"/>
    <w:rsid w:val="001372C6"/>
    <w:rsid w:val="00157F67"/>
    <w:rsid w:val="00160DF4"/>
    <w:rsid w:val="001717F5"/>
    <w:rsid w:val="0017279D"/>
    <w:rsid w:val="00184E8D"/>
    <w:rsid w:val="00187A26"/>
    <w:rsid w:val="00194504"/>
    <w:rsid w:val="001A2621"/>
    <w:rsid w:val="001E306E"/>
    <w:rsid w:val="00203868"/>
    <w:rsid w:val="00211485"/>
    <w:rsid w:val="00217533"/>
    <w:rsid w:val="00224099"/>
    <w:rsid w:val="00237000"/>
    <w:rsid w:val="0024012F"/>
    <w:rsid w:val="00241DA9"/>
    <w:rsid w:val="00251E09"/>
    <w:rsid w:val="00295F88"/>
    <w:rsid w:val="002B1438"/>
    <w:rsid w:val="00310157"/>
    <w:rsid w:val="00336DA3"/>
    <w:rsid w:val="0034453A"/>
    <w:rsid w:val="00360846"/>
    <w:rsid w:val="003648C2"/>
    <w:rsid w:val="00372123"/>
    <w:rsid w:val="00376C9D"/>
    <w:rsid w:val="003839CB"/>
    <w:rsid w:val="0039081D"/>
    <w:rsid w:val="0039547C"/>
    <w:rsid w:val="003A0FB2"/>
    <w:rsid w:val="003A13C3"/>
    <w:rsid w:val="003A4EE7"/>
    <w:rsid w:val="003B4B70"/>
    <w:rsid w:val="003E1D98"/>
    <w:rsid w:val="0043647F"/>
    <w:rsid w:val="00454901"/>
    <w:rsid w:val="0045592C"/>
    <w:rsid w:val="004959B6"/>
    <w:rsid w:val="00495B99"/>
    <w:rsid w:val="0049732A"/>
    <w:rsid w:val="004973F3"/>
    <w:rsid w:val="004B7198"/>
    <w:rsid w:val="004D3F38"/>
    <w:rsid w:val="004D4296"/>
    <w:rsid w:val="004D552E"/>
    <w:rsid w:val="0050096F"/>
    <w:rsid w:val="00526033"/>
    <w:rsid w:val="00536411"/>
    <w:rsid w:val="005512F5"/>
    <w:rsid w:val="0055634B"/>
    <w:rsid w:val="00562C5B"/>
    <w:rsid w:val="0059103E"/>
    <w:rsid w:val="005A4729"/>
    <w:rsid w:val="005D5372"/>
    <w:rsid w:val="005F6EE3"/>
    <w:rsid w:val="00610080"/>
    <w:rsid w:val="0062107F"/>
    <w:rsid w:val="006267F8"/>
    <w:rsid w:val="00631749"/>
    <w:rsid w:val="00683B09"/>
    <w:rsid w:val="006864EB"/>
    <w:rsid w:val="00691F5A"/>
    <w:rsid w:val="00695C96"/>
    <w:rsid w:val="006A1F5E"/>
    <w:rsid w:val="006B683E"/>
    <w:rsid w:val="006D1500"/>
    <w:rsid w:val="006E7A58"/>
    <w:rsid w:val="00701D6A"/>
    <w:rsid w:val="00706200"/>
    <w:rsid w:val="00720143"/>
    <w:rsid w:val="00733102"/>
    <w:rsid w:val="0075012C"/>
    <w:rsid w:val="00797CEA"/>
    <w:rsid w:val="007A36F4"/>
    <w:rsid w:val="007B09BB"/>
    <w:rsid w:val="007C5F66"/>
    <w:rsid w:val="007D7996"/>
    <w:rsid w:val="007F7102"/>
    <w:rsid w:val="00804556"/>
    <w:rsid w:val="00805DBE"/>
    <w:rsid w:val="0081345B"/>
    <w:rsid w:val="00815018"/>
    <w:rsid w:val="00831A5E"/>
    <w:rsid w:val="00835663"/>
    <w:rsid w:val="008411B5"/>
    <w:rsid w:val="00855EF7"/>
    <w:rsid w:val="00864C8A"/>
    <w:rsid w:val="0087782E"/>
    <w:rsid w:val="00883C3D"/>
    <w:rsid w:val="00886B25"/>
    <w:rsid w:val="00891DCD"/>
    <w:rsid w:val="008A71FF"/>
    <w:rsid w:val="008C1E3E"/>
    <w:rsid w:val="008C570C"/>
    <w:rsid w:val="008D50F1"/>
    <w:rsid w:val="008E1262"/>
    <w:rsid w:val="008F405A"/>
    <w:rsid w:val="00921816"/>
    <w:rsid w:val="00945943"/>
    <w:rsid w:val="009602FF"/>
    <w:rsid w:val="00996BBA"/>
    <w:rsid w:val="009A6998"/>
    <w:rsid w:val="009C289B"/>
    <w:rsid w:val="009E2EDA"/>
    <w:rsid w:val="00A05D4F"/>
    <w:rsid w:val="00A14192"/>
    <w:rsid w:val="00A34B74"/>
    <w:rsid w:val="00A42361"/>
    <w:rsid w:val="00A445ED"/>
    <w:rsid w:val="00A63FA0"/>
    <w:rsid w:val="00A928DF"/>
    <w:rsid w:val="00AA1DE2"/>
    <w:rsid w:val="00AA6E24"/>
    <w:rsid w:val="00AC24AD"/>
    <w:rsid w:val="00B0324E"/>
    <w:rsid w:val="00B04E3E"/>
    <w:rsid w:val="00B166B2"/>
    <w:rsid w:val="00B23FE6"/>
    <w:rsid w:val="00B3369C"/>
    <w:rsid w:val="00B52472"/>
    <w:rsid w:val="00B61429"/>
    <w:rsid w:val="00B62B48"/>
    <w:rsid w:val="00B8429D"/>
    <w:rsid w:val="00BA530B"/>
    <w:rsid w:val="00BA5522"/>
    <w:rsid w:val="00BE06F5"/>
    <w:rsid w:val="00C120E5"/>
    <w:rsid w:val="00C122C7"/>
    <w:rsid w:val="00C3148A"/>
    <w:rsid w:val="00C467B9"/>
    <w:rsid w:val="00C77DA2"/>
    <w:rsid w:val="00CA2D4F"/>
    <w:rsid w:val="00CA3435"/>
    <w:rsid w:val="00CC1CD4"/>
    <w:rsid w:val="00CD320D"/>
    <w:rsid w:val="00CD36CD"/>
    <w:rsid w:val="00CE50B6"/>
    <w:rsid w:val="00D25120"/>
    <w:rsid w:val="00D32796"/>
    <w:rsid w:val="00D34ECA"/>
    <w:rsid w:val="00D50C9D"/>
    <w:rsid w:val="00D538C9"/>
    <w:rsid w:val="00D63616"/>
    <w:rsid w:val="00D86845"/>
    <w:rsid w:val="00D95743"/>
    <w:rsid w:val="00DD340A"/>
    <w:rsid w:val="00DD7F21"/>
    <w:rsid w:val="00DE11AD"/>
    <w:rsid w:val="00DE1502"/>
    <w:rsid w:val="00DE7FF8"/>
    <w:rsid w:val="00E07D90"/>
    <w:rsid w:val="00E211A3"/>
    <w:rsid w:val="00E579B0"/>
    <w:rsid w:val="00E6262A"/>
    <w:rsid w:val="00E72964"/>
    <w:rsid w:val="00E871B2"/>
    <w:rsid w:val="00EB5628"/>
    <w:rsid w:val="00EE0A22"/>
    <w:rsid w:val="00F447B4"/>
    <w:rsid w:val="00F51FE6"/>
    <w:rsid w:val="00F76FFC"/>
    <w:rsid w:val="00F8261F"/>
    <w:rsid w:val="00F85AAE"/>
    <w:rsid w:val="00FB4020"/>
    <w:rsid w:val="00FB4363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F59BF2C"/>
  <w15:chartTrackingRefBased/>
  <w15:docId w15:val="{C65617EF-335E-4EBD-8EE6-8F491310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6F"/>
  </w:style>
  <w:style w:type="paragraph" w:styleId="Footer">
    <w:name w:val="footer"/>
    <w:basedOn w:val="Normal"/>
    <w:link w:val="FooterChar"/>
    <w:uiPriority w:val="99"/>
    <w:unhideWhenUsed/>
    <w:rsid w:val="0050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6F"/>
  </w:style>
  <w:style w:type="paragraph" w:styleId="BalloonText">
    <w:name w:val="Balloon Text"/>
    <w:basedOn w:val="Normal"/>
    <w:link w:val="BalloonTextChar"/>
    <w:uiPriority w:val="99"/>
    <w:semiHidden/>
    <w:unhideWhenUsed/>
    <w:rsid w:val="0049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9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0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0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0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0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0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3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s.vt.edu/detail_pages/document_details.php?s_document_title=Appendix+G&amp;document_id=614" TargetMode="External"/><Relationship Id="rId13" Type="http://schemas.openxmlformats.org/officeDocument/2006/relationships/hyperlink" Target="https://www.ehss.vt.edu/detail_pages/document_details.php?categories_document_categ1Page=4&amp;document_id=6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hss.vt.edu/uploaded_docs/201505201440450.How%20do%20I%20replace%20my%20old%20MSDSs%20with%20SDS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s.vt.edu/detail_pages/document_details.php?categories_document_categ1Page=4&amp;document_id=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hss.vt.edu/detail_pages/document_details.php?categories_document_categ1Page=4&amp;document_id=600" TargetMode="External"/><Relationship Id="rId10" Type="http://schemas.openxmlformats.org/officeDocument/2006/relationships/hyperlink" Target="https://www.ehss.vt.edu/detail_pages/document_details.php?s_document_title=Appendix+G&amp;document_id=6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hss.vt.edu/detail_pages/document_details.php?categories_document_categ1Page=4&amp;document_id=600" TargetMode="External"/><Relationship Id="rId14" Type="http://schemas.openxmlformats.org/officeDocument/2006/relationships/hyperlink" Target="https://www.ehss.vt.edu/uploaded_docs/201505201440450.How%20do%20I%20replace%20my%20old%20MSDSs%20with%20SD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A409-47AF-47DE-BCD0-CCFD69A9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Wakley</dc:creator>
  <cp:keywords/>
  <dc:description/>
  <cp:lastModifiedBy>Chris Wakley</cp:lastModifiedBy>
  <cp:revision>74</cp:revision>
  <cp:lastPrinted>2018-08-17T13:31:00Z</cp:lastPrinted>
  <dcterms:created xsi:type="dcterms:W3CDTF">2018-08-14T14:15:00Z</dcterms:created>
  <dcterms:modified xsi:type="dcterms:W3CDTF">2019-01-31T14:16:00Z</dcterms:modified>
</cp:coreProperties>
</file>