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9"/>
      </w:tblGrid>
      <w:tr w:rsidR="004D5963" w:rsidRPr="00B77A62" w14:paraId="0A6E376C" w14:textId="77777777" w:rsidTr="00917687">
        <w:trPr>
          <w:trHeight w:val="935"/>
        </w:trPr>
        <w:tc>
          <w:tcPr>
            <w:tcW w:w="9989" w:type="dxa"/>
            <w:vAlign w:val="center"/>
          </w:tcPr>
          <w:p w14:paraId="6C97F7FB" w14:textId="33AD560B" w:rsidR="00917687" w:rsidRDefault="00917687" w:rsidP="00FE51D3">
            <w:pPr>
              <w:tabs>
                <w:tab w:val="left" w:pos="9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E51D3">
              <w:rPr>
                <w:rFonts w:ascii="Arial" w:hAnsi="Arial" w:cs="Arial"/>
                <w:b/>
                <w:sz w:val="20"/>
                <w:szCs w:val="20"/>
              </w:rPr>
              <w:t xml:space="preserve">IMPORTANT: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D5963" w:rsidRPr="00FE51D3">
              <w:rPr>
                <w:rFonts w:ascii="Arial" w:hAnsi="Arial" w:cs="Arial"/>
                <w:b/>
                <w:sz w:val="20"/>
                <w:szCs w:val="20"/>
              </w:rPr>
              <w:t xml:space="preserve">If you are moving into laboratory space in a new building, contact EHS at </w:t>
            </w:r>
            <w:r w:rsidR="00A37868">
              <w:rPr>
                <w:rFonts w:ascii="Arial" w:hAnsi="Arial" w:cs="Arial"/>
                <w:b/>
                <w:sz w:val="20"/>
                <w:szCs w:val="20"/>
              </w:rPr>
              <w:t>540-</w:t>
            </w:r>
            <w:bookmarkStart w:id="0" w:name="_GoBack"/>
            <w:bookmarkEnd w:id="0"/>
            <w:r w:rsidR="004D5963" w:rsidRPr="00FE51D3">
              <w:rPr>
                <w:rFonts w:ascii="Arial" w:hAnsi="Arial" w:cs="Arial"/>
                <w:b/>
                <w:sz w:val="20"/>
                <w:szCs w:val="20"/>
              </w:rPr>
              <w:t>231-3600</w:t>
            </w:r>
          </w:p>
          <w:p w14:paraId="719591BE" w14:textId="4618E71D" w:rsidR="004D5963" w:rsidRDefault="00917687" w:rsidP="00FE51D3">
            <w:pPr>
              <w:tabs>
                <w:tab w:val="left" w:pos="9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="004D5963" w:rsidRPr="00FE51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Start"/>
            <w:r w:rsidR="004D5963" w:rsidRPr="00FE51D3">
              <w:rPr>
                <w:rFonts w:ascii="Arial" w:hAnsi="Arial" w:cs="Arial"/>
                <w:b/>
                <w:sz w:val="20"/>
                <w:szCs w:val="20"/>
              </w:rPr>
              <w:t>as</w:t>
            </w:r>
            <w:proofErr w:type="gramEnd"/>
            <w:r w:rsidR="004D5963" w:rsidRPr="00FE51D3">
              <w:rPr>
                <w:rFonts w:ascii="Arial" w:hAnsi="Arial" w:cs="Arial"/>
                <w:b/>
                <w:sz w:val="20"/>
                <w:szCs w:val="20"/>
              </w:rPr>
              <w:t xml:space="preserve"> soon as you are aware of the planned move. </w:t>
            </w:r>
          </w:p>
          <w:p w14:paraId="120513B9" w14:textId="77777777" w:rsidR="00810755" w:rsidRPr="00FE51D3" w:rsidRDefault="00810755" w:rsidP="00FE51D3">
            <w:pPr>
              <w:tabs>
                <w:tab w:val="left" w:pos="90"/>
              </w:tabs>
              <w:spacing w:after="0"/>
              <w:rPr>
                <w:rFonts w:ascii="Arial" w:hAnsi="Arial" w:cs="Arial"/>
                <w:sz w:val="8"/>
                <w:szCs w:val="20"/>
              </w:rPr>
            </w:pPr>
          </w:p>
          <w:p w14:paraId="67D250AF" w14:textId="6F2D054C" w:rsidR="004D5963" w:rsidRPr="00FE51D3" w:rsidRDefault="00917687" w:rsidP="00917687">
            <w:pPr>
              <w:tabs>
                <w:tab w:val="left" w:pos="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r w:rsidR="004D5963" w:rsidRPr="00FE51D3">
              <w:rPr>
                <w:rFonts w:ascii="Arial" w:hAnsi="Arial" w:cs="Arial"/>
                <w:b/>
                <w:sz w:val="20"/>
                <w:szCs w:val="20"/>
              </w:rPr>
              <w:t>If you have any questions at all, please do not hesitate to call EHS.</w:t>
            </w:r>
          </w:p>
        </w:tc>
      </w:tr>
    </w:tbl>
    <w:p w14:paraId="57FA0DE8" w14:textId="77777777" w:rsidR="00810755" w:rsidRPr="00625296" w:rsidRDefault="00810755" w:rsidP="00FE51D3">
      <w:pPr>
        <w:tabs>
          <w:tab w:val="left" w:pos="90"/>
        </w:tabs>
        <w:spacing w:after="0"/>
        <w:rPr>
          <w:rFonts w:ascii="Arial" w:hAnsi="Arial" w:cs="Arial"/>
          <w:b/>
          <w:sz w:val="32"/>
          <w:szCs w:val="20"/>
        </w:rPr>
      </w:pPr>
    </w:p>
    <w:p w14:paraId="2EF462CF" w14:textId="26B1CCDC" w:rsidR="00083327" w:rsidRPr="00FE51D3" w:rsidRDefault="00C47853" w:rsidP="00917687">
      <w:pPr>
        <w:pStyle w:val="Title"/>
        <w:pBdr>
          <w:bottom w:val="single" w:sz="8" w:space="3" w:color="A53010" w:themeColor="accent1"/>
        </w:pBdr>
        <w:rPr>
          <w:rFonts w:ascii="Arial" w:eastAsiaTheme="minorHAnsi" w:hAnsi="Arial" w:cs="Arial"/>
          <w:b/>
          <w:color w:val="auto"/>
          <w:sz w:val="24"/>
        </w:rPr>
      </w:pPr>
      <w:r w:rsidRPr="00FE51D3">
        <w:rPr>
          <w:rFonts w:ascii="Arial" w:eastAsiaTheme="minorHAnsi" w:hAnsi="Arial" w:cs="Arial"/>
          <w:b/>
          <w:color w:val="auto"/>
          <w:sz w:val="24"/>
        </w:rPr>
        <w:t xml:space="preserve">I.   </w:t>
      </w:r>
      <w:r w:rsidR="00173B53" w:rsidRPr="00FE51D3">
        <w:rPr>
          <w:rFonts w:ascii="Arial" w:eastAsiaTheme="minorHAnsi" w:hAnsi="Arial" w:cs="Arial"/>
          <w:b/>
          <w:color w:val="auto"/>
          <w:sz w:val="24"/>
        </w:rPr>
        <w:t>BEFORE MOVING</w:t>
      </w:r>
      <w:r w:rsidR="00501227" w:rsidRPr="00FE51D3">
        <w:rPr>
          <w:rFonts w:ascii="Arial" w:eastAsiaTheme="minorHAnsi" w:hAnsi="Arial" w:cs="Arial"/>
          <w:b/>
          <w:color w:val="auto"/>
          <w:sz w:val="24"/>
        </w:rPr>
        <w:t xml:space="preserve"> </w:t>
      </w:r>
      <w:r w:rsidR="005B4B37" w:rsidRPr="00FE51D3">
        <w:rPr>
          <w:rFonts w:ascii="Arial" w:eastAsiaTheme="minorHAnsi" w:hAnsi="Arial" w:cs="Arial"/>
          <w:b/>
          <w:color w:val="auto"/>
          <w:sz w:val="24"/>
        </w:rPr>
        <w:t xml:space="preserve">IN </w:t>
      </w:r>
      <w:r w:rsidR="00EB1150" w:rsidRPr="00FE51D3">
        <w:rPr>
          <w:rFonts w:ascii="Arial" w:eastAsiaTheme="minorHAnsi" w:hAnsi="Arial" w:cs="Arial"/>
          <w:b/>
          <w:color w:val="auto"/>
          <w:sz w:val="24"/>
        </w:rPr>
        <w:t>(</w:t>
      </w:r>
      <w:r w:rsidR="004507E8" w:rsidRPr="00FE51D3">
        <w:rPr>
          <w:rFonts w:ascii="Arial" w:eastAsiaTheme="minorHAnsi" w:hAnsi="Arial" w:cs="Arial"/>
          <w:b/>
          <w:color w:val="auto"/>
          <w:sz w:val="24"/>
        </w:rPr>
        <w:t xml:space="preserve">At least </w:t>
      </w:r>
      <w:r w:rsidR="00501227" w:rsidRPr="00FE51D3">
        <w:rPr>
          <w:rFonts w:ascii="Arial" w:eastAsiaTheme="minorHAnsi" w:hAnsi="Arial" w:cs="Arial"/>
          <w:b/>
          <w:color w:val="auto"/>
          <w:sz w:val="24"/>
        </w:rPr>
        <w:t xml:space="preserve">3 </w:t>
      </w:r>
      <w:r w:rsidR="005B4B37" w:rsidRPr="00FE51D3">
        <w:rPr>
          <w:rFonts w:ascii="Arial" w:eastAsiaTheme="minorHAnsi" w:hAnsi="Arial" w:cs="Arial"/>
          <w:b/>
          <w:color w:val="auto"/>
          <w:sz w:val="24"/>
        </w:rPr>
        <w:t xml:space="preserve">or More </w:t>
      </w:r>
      <w:r w:rsidR="00501227" w:rsidRPr="00FE51D3">
        <w:rPr>
          <w:rFonts w:ascii="Arial" w:eastAsiaTheme="minorHAnsi" w:hAnsi="Arial" w:cs="Arial"/>
          <w:b/>
          <w:color w:val="auto"/>
          <w:sz w:val="24"/>
        </w:rPr>
        <w:t>Weeks</w:t>
      </w:r>
      <w:r w:rsidR="00E32354" w:rsidRPr="00FE51D3">
        <w:rPr>
          <w:rFonts w:ascii="Arial" w:eastAsiaTheme="minorHAnsi" w:hAnsi="Arial" w:cs="Arial"/>
          <w:b/>
          <w:color w:val="auto"/>
          <w:sz w:val="24"/>
        </w:rPr>
        <w:t xml:space="preserve"> </w:t>
      </w:r>
      <w:r w:rsidR="00501227" w:rsidRPr="00FE51D3">
        <w:rPr>
          <w:rFonts w:ascii="Arial" w:eastAsiaTheme="minorHAnsi" w:hAnsi="Arial" w:cs="Arial"/>
          <w:b/>
          <w:color w:val="auto"/>
          <w:sz w:val="24"/>
        </w:rPr>
        <w:t>Prior to Move)</w:t>
      </w:r>
    </w:p>
    <w:p w14:paraId="707F7DC2" w14:textId="491308C5" w:rsidR="00657B44" w:rsidRPr="00AB2DF6" w:rsidRDefault="000D641C" w:rsidP="00FE51D3">
      <w:pPr>
        <w:tabs>
          <w:tab w:val="left" w:pos="90"/>
        </w:tabs>
        <w:spacing w:after="0"/>
        <w:rPr>
          <w:rFonts w:ascii="Arial" w:hAnsi="Arial" w:cs="Arial"/>
          <w:b/>
          <w:sz w:val="18"/>
          <w:szCs w:val="20"/>
          <w:u w:val="single"/>
        </w:rPr>
      </w:pPr>
      <w:r w:rsidRPr="00FE51D3">
        <w:rPr>
          <w:rFonts w:ascii="Arial" w:hAnsi="Arial" w:cs="Arial"/>
          <w:b/>
          <w:sz w:val="20"/>
          <w:szCs w:val="20"/>
          <w:u w:val="single"/>
        </w:rPr>
        <w:t>S</w:t>
      </w:r>
      <w:r w:rsidR="00403CFA" w:rsidRPr="00FE51D3">
        <w:rPr>
          <w:rFonts w:ascii="Arial" w:hAnsi="Arial" w:cs="Arial"/>
          <w:b/>
          <w:sz w:val="20"/>
          <w:szCs w:val="20"/>
          <w:u w:val="single"/>
        </w:rPr>
        <w:t xml:space="preserve">afety </w:t>
      </w:r>
      <w:r w:rsidRPr="00FE51D3">
        <w:rPr>
          <w:rFonts w:ascii="Arial" w:hAnsi="Arial" w:cs="Arial"/>
          <w:b/>
          <w:sz w:val="20"/>
          <w:szCs w:val="20"/>
          <w:u w:val="single"/>
        </w:rPr>
        <w:t>E</w:t>
      </w:r>
      <w:r w:rsidR="00403CFA" w:rsidRPr="00FE51D3">
        <w:rPr>
          <w:rFonts w:ascii="Arial" w:hAnsi="Arial" w:cs="Arial"/>
          <w:b/>
          <w:sz w:val="20"/>
          <w:szCs w:val="20"/>
          <w:u w:val="single"/>
        </w:rPr>
        <w:t>quipment</w:t>
      </w:r>
      <w:r w:rsidRPr="00FE51D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A14B89" w:rsidRPr="00FE51D3">
        <w:rPr>
          <w:rFonts w:ascii="Arial" w:hAnsi="Arial" w:cs="Arial"/>
          <w:b/>
          <w:sz w:val="20"/>
          <w:szCs w:val="20"/>
          <w:u w:val="single"/>
        </w:rPr>
        <w:t>Testing</w:t>
      </w:r>
      <w:r w:rsidR="008D27E6" w:rsidRPr="00FE51D3">
        <w:rPr>
          <w:rFonts w:ascii="Arial" w:hAnsi="Arial" w:cs="Arial"/>
          <w:b/>
          <w:sz w:val="20"/>
          <w:szCs w:val="20"/>
          <w:u w:val="single"/>
        </w:rPr>
        <w:t xml:space="preserve"> by</w:t>
      </w:r>
      <w:r w:rsidR="00EB0DA8" w:rsidRPr="00FE51D3">
        <w:rPr>
          <w:rFonts w:ascii="Arial" w:hAnsi="Arial" w:cs="Arial"/>
          <w:b/>
          <w:sz w:val="20"/>
          <w:szCs w:val="20"/>
          <w:u w:val="single"/>
        </w:rPr>
        <w:t xml:space="preserve"> EHS </w:t>
      </w:r>
      <w:r w:rsidR="00DC771D" w:rsidRPr="00FE51D3">
        <w:rPr>
          <w:rFonts w:ascii="Arial" w:hAnsi="Arial" w:cs="Arial"/>
          <w:b/>
          <w:sz w:val="20"/>
          <w:szCs w:val="20"/>
          <w:u w:val="single"/>
        </w:rPr>
        <w:t xml:space="preserve">or </w:t>
      </w:r>
      <w:r w:rsidRPr="00FE51D3">
        <w:rPr>
          <w:rFonts w:ascii="Arial" w:hAnsi="Arial" w:cs="Arial"/>
          <w:b/>
          <w:sz w:val="20"/>
          <w:szCs w:val="20"/>
          <w:u w:val="single"/>
        </w:rPr>
        <w:t>C</w:t>
      </w:r>
      <w:r w:rsidR="00DC771D" w:rsidRPr="00FE51D3">
        <w:rPr>
          <w:rFonts w:ascii="Arial" w:hAnsi="Arial" w:cs="Arial"/>
          <w:b/>
          <w:sz w:val="20"/>
          <w:szCs w:val="20"/>
          <w:u w:val="single"/>
        </w:rPr>
        <w:t>ontractor</w:t>
      </w:r>
      <w:r w:rsidR="00AD342C" w:rsidRPr="00FE51D3">
        <w:rPr>
          <w:rFonts w:ascii="Arial" w:hAnsi="Arial" w:cs="Arial"/>
          <w:b/>
          <w:sz w:val="20"/>
          <w:szCs w:val="20"/>
          <w:u w:val="single"/>
        </w:rPr>
        <w:t>s</w:t>
      </w:r>
      <w:r w:rsidR="00AB2DF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66085E28" w14:textId="27F1C747" w:rsidR="00403CFA" w:rsidRPr="00FE51D3" w:rsidRDefault="00403CFA" w:rsidP="00FE51D3">
      <w:pPr>
        <w:tabs>
          <w:tab w:val="left" w:pos="90"/>
        </w:tabs>
        <w:spacing w:after="0"/>
        <w:rPr>
          <w:rFonts w:ascii="Arial" w:hAnsi="Arial" w:cs="Arial"/>
          <w:i/>
          <w:sz w:val="20"/>
          <w:szCs w:val="20"/>
          <w:u w:val="single"/>
        </w:rPr>
      </w:pPr>
    </w:p>
    <w:p w14:paraId="0BC9159B" w14:textId="4805FCA9" w:rsidR="00611EA8" w:rsidRDefault="002E7C41" w:rsidP="002E7C41">
      <w:pPr>
        <w:tabs>
          <w:tab w:val="left" w:pos="90"/>
        </w:tabs>
        <w:rPr>
          <w:rFonts w:ascii="Arial" w:hAnsi="Arial" w:cs="Arial"/>
          <w:sz w:val="20"/>
          <w:szCs w:val="20"/>
        </w:rPr>
      </w:pPr>
      <w:r w:rsidRPr="000302BF">
        <w:rPr>
          <w:rFonts w:ascii="Arial" w:hAnsi="Arial" w:cs="Arial"/>
          <w:sz w:val="20"/>
          <w:szCs w:val="20"/>
        </w:rPr>
        <w:t>Contact EHS and your building manager or department</w:t>
      </w:r>
      <w:r w:rsidR="00A4165D" w:rsidRPr="000302BF">
        <w:rPr>
          <w:rFonts w:ascii="Arial" w:hAnsi="Arial" w:cs="Arial"/>
          <w:sz w:val="20"/>
          <w:szCs w:val="20"/>
        </w:rPr>
        <w:t>al</w:t>
      </w:r>
      <w:r w:rsidRPr="000302BF">
        <w:rPr>
          <w:rFonts w:ascii="Arial" w:hAnsi="Arial" w:cs="Arial"/>
          <w:sz w:val="20"/>
          <w:szCs w:val="20"/>
        </w:rPr>
        <w:t xml:space="preserve"> administration</w:t>
      </w:r>
      <w:r w:rsidRPr="002E7C41">
        <w:rPr>
          <w:rFonts w:ascii="Arial" w:hAnsi="Arial" w:cs="Arial"/>
          <w:sz w:val="20"/>
          <w:szCs w:val="20"/>
        </w:rPr>
        <w:t xml:space="preserve"> </w:t>
      </w:r>
      <w:r w:rsidR="007D5C99">
        <w:rPr>
          <w:rFonts w:ascii="Arial" w:hAnsi="Arial" w:cs="Arial"/>
          <w:sz w:val="20"/>
          <w:szCs w:val="20"/>
        </w:rPr>
        <w:t xml:space="preserve">to accomplish the </w:t>
      </w:r>
      <w:r w:rsidR="00611EA8">
        <w:rPr>
          <w:rFonts w:ascii="Arial" w:hAnsi="Arial" w:cs="Arial"/>
          <w:sz w:val="20"/>
          <w:szCs w:val="20"/>
        </w:rPr>
        <w:t xml:space="preserve">following. </w:t>
      </w:r>
      <w:r w:rsidR="00A4165D">
        <w:rPr>
          <w:rFonts w:ascii="Arial" w:hAnsi="Arial" w:cs="Arial"/>
          <w:sz w:val="20"/>
          <w:szCs w:val="20"/>
        </w:rPr>
        <w:t>Safety equipment includes</w:t>
      </w:r>
      <w:r>
        <w:rPr>
          <w:rFonts w:ascii="Arial" w:hAnsi="Arial" w:cs="Arial"/>
          <w:sz w:val="20"/>
          <w:szCs w:val="20"/>
        </w:rPr>
        <w:t xml:space="preserve"> </w:t>
      </w:r>
      <w:r w:rsidR="00403CFA" w:rsidRPr="00E417D3">
        <w:rPr>
          <w:rFonts w:ascii="Arial" w:hAnsi="Arial" w:cs="Arial"/>
          <w:sz w:val="20"/>
          <w:szCs w:val="20"/>
        </w:rPr>
        <w:t>chemical fume hoods</w:t>
      </w:r>
      <w:r w:rsidR="00EE4D29" w:rsidRPr="00E417D3">
        <w:rPr>
          <w:rFonts w:ascii="Arial" w:hAnsi="Arial" w:cs="Arial"/>
          <w:sz w:val="20"/>
          <w:szCs w:val="20"/>
        </w:rPr>
        <w:t>,</w:t>
      </w:r>
      <w:r w:rsidR="00403CFA" w:rsidRPr="00E417D3">
        <w:rPr>
          <w:rFonts w:ascii="Arial" w:hAnsi="Arial" w:cs="Arial"/>
          <w:sz w:val="20"/>
          <w:szCs w:val="20"/>
        </w:rPr>
        <w:t xml:space="preserve"> emergency eyewashes</w:t>
      </w:r>
      <w:r w:rsidR="00C47853" w:rsidRPr="00E417D3">
        <w:rPr>
          <w:rFonts w:ascii="Arial" w:hAnsi="Arial" w:cs="Arial"/>
          <w:sz w:val="20"/>
          <w:szCs w:val="20"/>
        </w:rPr>
        <w:t xml:space="preserve"> and </w:t>
      </w:r>
      <w:r w:rsidR="00403CFA" w:rsidRPr="00E417D3">
        <w:rPr>
          <w:rFonts w:ascii="Arial" w:hAnsi="Arial" w:cs="Arial"/>
          <w:sz w:val="20"/>
          <w:szCs w:val="20"/>
        </w:rPr>
        <w:t>showers</w:t>
      </w:r>
      <w:r w:rsidR="00FE285E" w:rsidRPr="00E417D3">
        <w:rPr>
          <w:rFonts w:ascii="Arial" w:hAnsi="Arial" w:cs="Arial"/>
          <w:sz w:val="20"/>
          <w:szCs w:val="20"/>
        </w:rPr>
        <w:t>, fire extinguishing systems, etc.</w:t>
      </w:r>
      <w:r w:rsidR="00611EA8">
        <w:rPr>
          <w:rFonts w:ascii="Arial" w:hAnsi="Arial" w:cs="Arial"/>
          <w:sz w:val="20"/>
          <w:szCs w:val="20"/>
        </w:rPr>
        <w:t xml:space="preserve">  Choose the option that best suits your situation:</w:t>
      </w:r>
    </w:p>
    <w:p w14:paraId="5DA7AB12" w14:textId="359BCD0F" w:rsidR="00E417D3" w:rsidRPr="00611EA8" w:rsidRDefault="00DA5292" w:rsidP="00EF1FBA">
      <w:pPr>
        <w:pStyle w:val="ListParagraph"/>
        <w:tabs>
          <w:tab w:val="left" w:pos="90"/>
        </w:tabs>
        <w:ind w:left="810" w:hanging="450"/>
        <w:rPr>
          <w:rFonts w:ascii="Arial" w:hAnsi="Arial" w:cs="Arial"/>
          <w:i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84104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EA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417D3" w:rsidRPr="00FE51D3">
        <w:rPr>
          <w:rFonts w:ascii="Arial" w:hAnsi="Arial" w:cs="Arial"/>
          <w:sz w:val="20"/>
          <w:szCs w:val="20"/>
        </w:rPr>
        <w:t xml:space="preserve">  </w:t>
      </w:r>
      <w:r w:rsidR="00EF1FBA">
        <w:rPr>
          <w:rFonts w:ascii="Arial" w:hAnsi="Arial" w:cs="Arial"/>
          <w:sz w:val="20"/>
          <w:szCs w:val="20"/>
        </w:rPr>
        <w:t xml:space="preserve">  </w:t>
      </w:r>
      <w:r w:rsidR="00EF1FBA" w:rsidRPr="00EF1FBA">
        <w:rPr>
          <w:rFonts w:ascii="Arial" w:hAnsi="Arial" w:cs="Arial"/>
          <w:sz w:val="20"/>
          <w:szCs w:val="20"/>
          <w:u w:val="single"/>
        </w:rPr>
        <w:t>M</w:t>
      </w:r>
      <w:r w:rsidR="00E417D3" w:rsidRPr="00EF1FBA">
        <w:rPr>
          <w:rFonts w:ascii="Arial" w:hAnsi="Arial" w:cs="Arial"/>
          <w:sz w:val="20"/>
          <w:szCs w:val="20"/>
          <w:u w:val="single"/>
        </w:rPr>
        <w:t>oving into a previously occ</w:t>
      </w:r>
      <w:r w:rsidR="002E7C41" w:rsidRPr="00EF1FBA">
        <w:rPr>
          <w:rFonts w:ascii="Arial" w:hAnsi="Arial" w:cs="Arial"/>
          <w:sz w:val="20"/>
          <w:szCs w:val="20"/>
          <w:u w:val="single"/>
        </w:rPr>
        <w:t>upied lab</w:t>
      </w:r>
      <w:r w:rsidR="00A4165D">
        <w:rPr>
          <w:rFonts w:ascii="Arial" w:hAnsi="Arial" w:cs="Arial"/>
          <w:sz w:val="20"/>
          <w:szCs w:val="20"/>
          <w:u w:val="single"/>
        </w:rPr>
        <w:t xml:space="preserve"> (not renovated)</w:t>
      </w:r>
      <w:r w:rsidR="002E7C41" w:rsidRPr="00EF1FBA">
        <w:rPr>
          <w:rFonts w:ascii="Arial" w:hAnsi="Arial" w:cs="Arial"/>
          <w:sz w:val="20"/>
          <w:szCs w:val="20"/>
          <w:u w:val="single"/>
        </w:rPr>
        <w:t xml:space="preserve"> on campus</w:t>
      </w:r>
      <w:r w:rsidR="00EF1FBA">
        <w:rPr>
          <w:rFonts w:ascii="Arial" w:hAnsi="Arial" w:cs="Arial"/>
          <w:sz w:val="20"/>
          <w:szCs w:val="20"/>
        </w:rPr>
        <w:t>:  E</w:t>
      </w:r>
      <w:r w:rsidR="002E7C41">
        <w:rPr>
          <w:rFonts w:ascii="Arial" w:hAnsi="Arial" w:cs="Arial"/>
          <w:sz w:val="20"/>
          <w:szCs w:val="20"/>
        </w:rPr>
        <w:t>nsure that</w:t>
      </w:r>
      <w:r w:rsidR="00E417D3" w:rsidRPr="00FE51D3">
        <w:rPr>
          <w:rFonts w:ascii="Arial" w:hAnsi="Arial" w:cs="Arial"/>
          <w:sz w:val="20"/>
          <w:szCs w:val="20"/>
        </w:rPr>
        <w:t xml:space="preserve"> </w:t>
      </w:r>
      <w:r w:rsidR="00FB5390">
        <w:rPr>
          <w:rFonts w:ascii="Arial" w:hAnsi="Arial" w:cs="Arial"/>
          <w:sz w:val="20"/>
          <w:szCs w:val="20"/>
        </w:rPr>
        <w:t xml:space="preserve">1) </w:t>
      </w:r>
      <w:r w:rsidR="00E417D3" w:rsidRPr="00FE51D3">
        <w:rPr>
          <w:rFonts w:ascii="Arial" w:hAnsi="Arial" w:cs="Arial"/>
          <w:sz w:val="20"/>
          <w:szCs w:val="20"/>
        </w:rPr>
        <w:t xml:space="preserve">functional testing of </w:t>
      </w:r>
      <w:r w:rsidR="00A4165D">
        <w:rPr>
          <w:rFonts w:ascii="Arial" w:hAnsi="Arial" w:cs="Arial"/>
          <w:sz w:val="20"/>
          <w:szCs w:val="20"/>
        </w:rPr>
        <w:t xml:space="preserve">existing safety equipment </w:t>
      </w:r>
      <w:r w:rsidR="00E417D3" w:rsidRPr="00FE51D3">
        <w:rPr>
          <w:rFonts w:ascii="Arial" w:hAnsi="Arial" w:cs="Arial"/>
          <w:sz w:val="20"/>
          <w:szCs w:val="20"/>
        </w:rPr>
        <w:t>(</w:t>
      </w:r>
      <w:r w:rsidR="00AB2DF6">
        <w:rPr>
          <w:rFonts w:ascii="Arial" w:hAnsi="Arial" w:cs="Arial"/>
          <w:sz w:val="20"/>
          <w:szCs w:val="20"/>
        </w:rPr>
        <w:t>and repair,</w:t>
      </w:r>
      <w:r w:rsidR="00E417D3" w:rsidRPr="00FE51D3">
        <w:rPr>
          <w:rFonts w:ascii="Arial" w:hAnsi="Arial" w:cs="Arial"/>
          <w:sz w:val="20"/>
          <w:szCs w:val="20"/>
        </w:rPr>
        <w:t xml:space="preserve"> if needed) </w:t>
      </w:r>
      <w:r w:rsidR="00EF1FBA">
        <w:rPr>
          <w:rFonts w:ascii="Arial" w:hAnsi="Arial" w:cs="Arial"/>
          <w:sz w:val="20"/>
          <w:szCs w:val="20"/>
        </w:rPr>
        <w:t>is scheduled and completed</w:t>
      </w:r>
      <w:r w:rsidR="00FB5390">
        <w:rPr>
          <w:rFonts w:ascii="Arial" w:hAnsi="Arial" w:cs="Arial"/>
          <w:sz w:val="20"/>
          <w:szCs w:val="20"/>
        </w:rPr>
        <w:t xml:space="preserve">, and 2) </w:t>
      </w:r>
      <w:r w:rsidR="00611EA8">
        <w:rPr>
          <w:rFonts w:ascii="Arial" w:hAnsi="Arial" w:cs="Arial"/>
          <w:sz w:val="20"/>
          <w:szCs w:val="20"/>
        </w:rPr>
        <w:t>functionality</w:t>
      </w:r>
      <w:r w:rsidR="00A4165D">
        <w:rPr>
          <w:rFonts w:ascii="Arial" w:hAnsi="Arial" w:cs="Arial"/>
          <w:sz w:val="20"/>
          <w:szCs w:val="20"/>
        </w:rPr>
        <w:t xml:space="preserve"> has been demonstrated</w:t>
      </w:r>
      <w:r w:rsidR="002E7C41">
        <w:rPr>
          <w:rFonts w:ascii="Arial" w:hAnsi="Arial" w:cs="Arial"/>
          <w:sz w:val="20"/>
          <w:szCs w:val="20"/>
        </w:rPr>
        <w:t xml:space="preserve"> </w:t>
      </w:r>
      <w:r w:rsidR="00AB2DF6">
        <w:rPr>
          <w:rFonts w:ascii="Arial" w:hAnsi="Arial" w:cs="Arial"/>
          <w:i/>
          <w:sz w:val="20"/>
          <w:szCs w:val="20"/>
        </w:rPr>
        <w:t>prior to moving any</w:t>
      </w:r>
      <w:r w:rsidR="002E7C41" w:rsidRPr="00611EA8">
        <w:rPr>
          <w:rFonts w:ascii="Arial" w:hAnsi="Arial" w:cs="Arial"/>
          <w:i/>
          <w:sz w:val="20"/>
          <w:szCs w:val="20"/>
        </w:rPr>
        <w:t xml:space="preserve"> </w:t>
      </w:r>
      <w:r w:rsidR="00E417D3" w:rsidRPr="00611EA8">
        <w:rPr>
          <w:rFonts w:ascii="Arial" w:hAnsi="Arial" w:cs="Arial"/>
          <w:i/>
          <w:sz w:val="20"/>
          <w:szCs w:val="20"/>
        </w:rPr>
        <w:t>biological, chemical or radiological materials into the lab.</w:t>
      </w:r>
    </w:p>
    <w:p w14:paraId="045AB8DF" w14:textId="77777777" w:rsidR="00E417D3" w:rsidRPr="00E417D3" w:rsidRDefault="00E417D3" w:rsidP="00E417D3">
      <w:pPr>
        <w:pStyle w:val="ListParagraph"/>
        <w:tabs>
          <w:tab w:val="left" w:pos="90"/>
        </w:tabs>
        <w:ind w:left="1260"/>
        <w:rPr>
          <w:rFonts w:ascii="Arial" w:hAnsi="Arial" w:cs="Arial"/>
          <w:b/>
          <w:i/>
          <w:sz w:val="20"/>
          <w:szCs w:val="20"/>
        </w:rPr>
      </w:pPr>
      <w:r w:rsidRPr="00E417D3">
        <w:rPr>
          <w:rFonts w:ascii="Arial" w:hAnsi="Arial" w:cs="Arial"/>
          <w:b/>
          <w:i/>
          <w:sz w:val="20"/>
          <w:szCs w:val="20"/>
        </w:rPr>
        <w:t>NOTE:  EHS cannot assist with hazardous material moves until this is complete.</w:t>
      </w:r>
    </w:p>
    <w:p w14:paraId="4B01024A" w14:textId="4A231233" w:rsidR="003821E4" w:rsidRDefault="002E7C41" w:rsidP="00AB2DF6">
      <w:pPr>
        <w:tabs>
          <w:tab w:val="left" w:pos="90"/>
        </w:tabs>
        <w:ind w:left="810" w:hanging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sdt>
        <w:sdtPr>
          <w:rPr>
            <w:rFonts w:ascii="MS Gothic" w:eastAsia="MS Gothic" w:hAnsi="MS Gothic" w:cs="Arial"/>
            <w:sz w:val="20"/>
            <w:szCs w:val="20"/>
          </w:rPr>
          <w:id w:val="-69153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1FBA">
        <w:rPr>
          <w:rFonts w:ascii="Arial" w:hAnsi="Arial" w:cs="Arial"/>
          <w:sz w:val="20"/>
          <w:szCs w:val="20"/>
        </w:rPr>
        <w:t xml:space="preserve">    </w:t>
      </w:r>
      <w:r w:rsidR="00EF1FBA" w:rsidRPr="00EF1FBA">
        <w:rPr>
          <w:rFonts w:ascii="Arial" w:hAnsi="Arial" w:cs="Arial"/>
          <w:sz w:val="20"/>
          <w:szCs w:val="20"/>
          <w:u w:val="single"/>
        </w:rPr>
        <w:t>M</w:t>
      </w:r>
      <w:r w:rsidRPr="00EF1FBA">
        <w:rPr>
          <w:rFonts w:ascii="Arial" w:hAnsi="Arial" w:cs="Arial"/>
          <w:sz w:val="20"/>
          <w:szCs w:val="20"/>
          <w:u w:val="single"/>
        </w:rPr>
        <w:t>oving into a</w:t>
      </w:r>
      <w:r w:rsidR="00A4165D">
        <w:rPr>
          <w:rFonts w:ascii="Arial" w:hAnsi="Arial" w:cs="Arial"/>
          <w:sz w:val="20"/>
          <w:szCs w:val="20"/>
          <w:u w:val="single"/>
        </w:rPr>
        <w:t xml:space="preserve"> lab</w:t>
      </w:r>
      <w:r w:rsidR="00E417D3" w:rsidRPr="00EF1FBA">
        <w:rPr>
          <w:rFonts w:ascii="Arial" w:hAnsi="Arial" w:cs="Arial"/>
          <w:sz w:val="20"/>
          <w:szCs w:val="20"/>
          <w:u w:val="single"/>
        </w:rPr>
        <w:t xml:space="preserve"> in </w:t>
      </w:r>
      <w:r w:rsidR="00EF1FBA" w:rsidRPr="00EF1FBA">
        <w:rPr>
          <w:rFonts w:ascii="Arial" w:hAnsi="Arial" w:cs="Arial"/>
          <w:sz w:val="20"/>
          <w:szCs w:val="20"/>
          <w:u w:val="single"/>
        </w:rPr>
        <w:t>a new building</w:t>
      </w:r>
      <w:r w:rsidR="00A4165D">
        <w:rPr>
          <w:rFonts w:ascii="Arial" w:hAnsi="Arial" w:cs="Arial"/>
          <w:sz w:val="20"/>
          <w:szCs w:val="20"/>
          <w:u w:val="single"/>
        </w:rPr>
        <w:t xml:space="preserve"> on campus</w:t>
      </w:r>
      <w:r w:rsidR="00EF1FBA" w:rsidRPr="00EF1FBA">
        <w:rPr>
          <w:rFonts w:ascii="Arial" w:hAnsi="Arial" w:cs="Arial"/>
          <w:sz w:val="20"/>
          <w:szCs w:val="20"/>
          <w:u w:val="single"/>
        </w:rPr>
        <w:t xml:space="preserve">, or a renovated lab </w:t>
      </w:r>
      <w:r w:rsidR="00611EA8">
        <w:rPr>
          <w:rFonts w:ascii="Arial" w:hAnsi="Arial" w:cs="Arial"/>
          <w:sz w:val="20"/>
          <w:szCs w:val="20"/>
          <w:u w:val="single"/>
        </w:rPr>
        <w:t>on campus</w:t>
      </w:r>
      <w:r w:rsidR="00EF1FBA">
        <w:rPr>
          <w:rFonts w:ascii="Arial" w:hAnsi="Arial" w:cs="Arial"/>
          <w:sz w:val="20"/>
          <w:szCs w:val="20"/>
          <w:u w:val="single"/>
        </w:rPr>
        <w:t>:</w:t>
      </w:r>
      <w:r w:rsidR="00EF1FBA">
        <w:rPr>
          <w:rFonts w:ascii="Arial" w:hAnsi="Arial" w:cs="Arial"/>
          <w:sz w:val="20"/>
          <w:szCs w:val="20"/>
        </w:rPr>
        <w:t xml:space="preserve">  Functional testing of </w:t>
      </w:r>
      <w:r w:rsidR="00A4165D">
        <w:rPr>
          <w:rFonts w:ascii="Arial" w:hAnsi="Arial" w:cs="Arial"/>
          <w:sz w:val="20"/>
          <w:szCs w:val="20"/>
        </w:rPr>
        <w:t xml:space="preserve">new </w:t>
      </w:r>
      <w:r w:rsidR="00EF1FBA">
        <w:rPr>
          <w:rFonts w:ascii="Arial" w:hAnsi="Arial" w:cs="Arial"/>
          <w:sz w:val="20"/>
          <w:szCs w:val="20"/>
        </w:rPr>
        <w:t xml:space="preserve">safety equipment is performed </w:t>
      </w:r>
      <w:r w:rsidR="00E417D3" w:rsidRPr="002E7C41">
        <w:rPr>
          <w:rFonts w:ascii="Arial" w:hAnsi="Arial" w:cs="Arial"/>
          <w:sz w:val="20"/>
          <w:szCs w:val="20"/>
        </w:rPr>
        <w:t>by outside vendors/</w:t>
      </w:r>
      <w:r w:rsidR="00657B44" w:rsidRPr="002E7C41">
        <w:rPr>
          <w:rFonts w:ascii="Arial" w:hAnsi="Arial" w:cs="Arial"/>
          <w:sz w:val="20"/>
          <w:szCs w:val="20"/>
        </w:rPr>
        <w:t xml:space="preserve">contractors </w:t>
      </w:r>
      <w:r w:rsidR="00E417D3" w:rsidRPr="002E7C41">
        <w:rPr>
          <w:rFonts w:ascii="Arial" w:hAnsi="Arial" w:cs="Arial"/>
          <w:sz w:val="20"/>
          <w:szCs w:val="20"/>
        </w:rPr>
        <w:t>for commissioning or verifying installation</w:t>
      </w:r>
      <w:r w:rsidR="00E17DF6">
        <w:rPr>
          <w:rFonts w:ascii="Arial" w:hAnsi="Arial" w:cs="Arial"/>
          <w:sz w:val="20"/>
          <w:szCs w:val="20"/>
        </w:rPr>
        <w:t>.</w:t>
      </w:r>
      <w:r w:rsidR="00EF1FBA">
        <w:rPr>
          <w:rFonts w:ascii="Arial" w:hAnsi="Arial" w:cs="Arial"/>
          <w:sz w:val="20"/>
          <w:szCs w:val="20"/>
        </w:rPr>
        <w:t xml:space="preserve">  Ensure that this testing </w:t>
      </w:r>
      <w:r w:rsidR="00A4165D">
        <w:rPr>
          <w:rFonts w:ascii="Arial" w:hAnsi="Arial" w:cs="Arial"/>
          <w:sz w:val="20"/>
          <w:szCs w:val="20"/>
        </w:rPr>
        <w:t xml:space="preserve">1) was </w:t>
      </w:r>
      <w:r w:rsidR="00EF1FBA">
        <w:rPr>
          <w:rFonts w:ascii="Arial" w:hAnsi="Arial" w:cs="Arial"/>
          <w:sz w:val="20"/>
          <w:szCs w:val="20"/>
        </w:rPr>
        <w:t xml:space="preserve">completed, </w:t>
      </w:r>
      <w:r w:rsidR="00A4165D">
        <w:rPr>
          <w:rFonts w:ascii="Arial" w:hAnsi="Arial" w:cs="Arial"/>
          <w:sz w:val="20"/>
          <w:szCs w:val="20"/>
        </w:rPr>
        <w:t xml:space="preserve">2) functionality has been demonstrated, and 3) </w:t>
      </w:r>
      <w:r w:rsidR="00EF1FBA">
        <w:rPr>
          <w:rFonts w:ascii="Arial" w:hAnsi="Arial" w:cs="Arial"/>
          <w:sz w:val="20"/>
          <w:szCs w:val="20"/>
        </w:rPr>
        <w:t xml:space="preserve">documentation of testing has been </w:t>
      </w:r>
      <w:r w:rsidR="00611EA8">
        <w:rPr>
          <w:rFonts w:ascii="Arial" w:hAnsi="Arial" w:cs="Arial"/>
          <w:sz w:val="20"/>
          <w:szCs w:val="20"/>
        </w:rPr>
        <w:t>provided to EHS before you occupy the lab</w:t>
      </w:r>
      <w:r w:rsidR="00657B44" w:rsidRPr="002E7C41">
        <w:rPr>
          <w:rFonts w:ascii="Arial" w:hAnsi="Arial" w:cs="Arial"/>
          <w:sz w:val="20"/>
          <w:szCs w:val="20"/>
        </w:rPr>
        <w:t>.</w:t>
      </w:r>
    </w:p>
    <w:p w14:paraId="2DA3FD56" w14:textId="77777777" w:rsidR="00AB2DF6" w:rsidRPr="003D0DA7" w:rsidRDefault="00AB2DF6" w:rsidP="00AB2DF6">
      <w:pPr>
        <w:tabs>
          <w:tab w:val="left" w:pos="90"/>
        </w:tabs>
        <w:ind w:left="810" w:hanging="810"/>
        <w:rPr>
          <w:rFonts w:ascii="Arial" w:hAnsi="Arial" w:cs="Arial"/>
          <w:sz w:val="8"/>
          <w:szCs w:val="20"/>
        </w:rPr>
      </w:pPr>
    </w:p>
    <w:p w14:paraId="00C1A123" w14:textId="6D26AA75" w:rsidR="00A14B89" w:rsidRDefault="00A14B89" w:rsidP="00FE51D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FE51D3">
        <w:rPr>
          <w:rFonts w:ascii="Arial" w:hAnsi="Arial" w:cs="Arial"/>
          <w:b/>
          <w:sz w:val="20"/>
          <w:szCs w:val="20"/>
          <w:u w:val="single"/>
        </w:rPr>
        <w:t>Visit the Laboratory Space</w:t>
      </w:r>
    </w:p>
    <w:p w14:paraId="7F664A7A" w14:textId="1256B664" w:rsidR="00E417D3" w:rsidRDefault="00E417D3" w:rsidP="00FE51D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39FD872" w14:textId="6D4A08CF" w:rsidR="00E417D3" w:rsidRPr="00E417D3" w:rsidRDefault="00E417D3" w:rsidP="00FE51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</w:t>
      </w:r>
      <w:r w:rsidR="00A4165D">
        <w:rPr>
          <w:rFonts w:ascii="Arial" w:hAnsi="Arial" w:cs="Arial"/>
          <w:sz w:val="20"/>
          <w:szCs w:val="20"/>
        </w:rPr>
        <w:t xml:space="preserve"> your </w:t>
      </w:r>
      <w:r>
        <w:rPr>
          <w:rFonts w:ascii="Arial" w:hAnsi="Arial" w:cs="Arial"/>
          <w:sz w:val="20"/>
          <w:szCs w:val="20"/>
        </w:rPr>
        <w:t xml:space="preserve">building manager </w:t>
      </w:r>
      <w:r w:rsidR="00A4165D">
        <w:rPr>
          <w:rFonts w:ascii="Arial" w:hAnsi="Arial" w:cs="Arial"/>
          <w:sz w:val="20"/>
          <w:szCs w:val="20"/>
        </w:rPr>
        <w:t xml:space="preserve">or departmental administration </w:t>
      </w:r>
      <w:r>
        <w:rPr>
          <w:rFonts w:ascii="Arial" w:hAnsi="Arial" w:cs="Arial"/>
          <w:sz w:val="20"/>
          <w:szCs w:val="20"/>
        </w:rPr>
        <w:t>as needed for assistance</w:t>
      </w:r>
      <w:r w:rsidR="0072676C">
        <w:rPr>
          <w:rFonts w:ascii="Arial" w:hAnsi="Arial" w:cs="Arial"/>
          <w:sz w:val="20"/>
          <w:szCs w:val="20"/>
        </w:rPr>
        <w:t xml:space="preserve"> with the following items. </w:t>
      </w:r>
    </w:p>
    <w:p w14:paraId="304ED2B9" w14:textId="03488C23" w:rsidR="005F1FD1" w:rsidRPr="000302BF" w:rsidRDefault="005F1FD1" w:rsidP="00FE51D3">
      <w:pPr>
        <w:spacing w:after="0" w:line="240" w:lineRule="auto"/>
        <w:rPr>
          <w:rFonts w:ascii="Arial" w:hAnsi="Arial" w:cs="Arial"/>
          <w:sz w:val="12"/>
          <w:szCs w:val="20"/>
          <w:u w:val="single"/>
        </w:rPr>
      </w:pPr>
    </w:p>
    <w:p w14:paraId="48C2071B" w14:textId="441B7491" w:rsidR="00D62DF5" w:rsidRDefault="00DA5292" w:rsidP="00A4165D">
      <w:pPr>
        <w:tabs>
          <w:tab w:val="left" w:pos="90"/>
        </w:tabs>
        <w:spacing w:after="0"/>
        <w:ind w:left="878" w:right="-371" w:hanging="432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1695377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4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46DF6" w:rsidRPr="00FE51D3">
        <w:rPr>
          <w:rFonts w:ascii="Arial" w:hAnsi="Arial" w:cs="Arial"/>
          <w:sz w:val="20"/>
          <w:szCs w:val="20"/>
        </w:rPr>
        <w:t xml:space="preserve">   </w:t>
      </w:r>
      <w:r w:rsidR="00D62DF5" w:rsidRPr="004D3B34">
        <w:rPr>
          <w:rFonts w:ascii="Arial" w:hAnsi="Arial" w:cs="Arial"/>
          <w:sz w:val="20"/>
          <w:szCs w:val="20"/>
          <w:u w:val="single"/>
        </w:rPr>
        <w:t>Electrical Outlets</w:t>
      </w:r>
      <w:r w:rsidR="00D62DF5" w:rsidRPr="00FE51D3">
        <w:rPr>
          <w:rFonts w:ascii="Arial" w:hAnsi="Arial" w:cs="Arial"/>
          <w:sz w:val="20"/>
          <w:szCs w:val="20"/>
        </w:rPr>
        <w:t xml:space="preserve"> -- Verify type/ number, and plan equipment locations</w:t>
      </w:r>
      <w:r w:rsidR="00F47F4A" w:rsidRPr="00FE51D3">
        <w:rPr>
          <w:rFonts w:ascii="Arial" w:hAnsi="Arial" w:cs="Arial"/>
          <w:sz w:val="20"/>
          <w:szCs w:val="20"/>
        </w:rPr>
        <w:t xml:space="preserve"> so </w:t>
      </w:r>
      <w:r w:rsidR="003821E4" w:rsidRPr="00FE51D3">
        <w:rPr>
          <w:rFonts w:ascii="Arial" w:hAnsi="Arial" w:cs="Arial"/>
          <w:sz w:val="20"/>
          <w:szCs w:val="20"/>
        </w:rPr>
        <w:t>circuits</w:t>
      </w:r>
      <w:r w:rsidR="00C47853">
        <w:rPr>
          <w:rFonts w:ascii="Arial" w:hAnsi="Arial" w:cs="Arial"/>
          <w:sz w:val="20"/>
          <w:szCs w:val="20"/>
        </w:rPr>
        <w:t xml:space="preserve"> will not be</w:t>
      </w:r>
      <w:r w:rsidR="00296487">
        <w:rPr>
          <w:rFonts w:ascii="Arial" w:hAnsi="Arial" w:cs="Arial"/>
          <w:sz w:val="20"/>
          <w:szCs w:val="20"/>
        </w:rPr>
        <w:t xml:space="preserve"> o</w:t>
      </w:r>
      <w:r w:rsidR="00F47F4A" w:rsidRPr="00FE51D3">
        <w:rPr>
          <w:rFonts w:ascii="Arial" w:hAnsi="Arial" w:cs="Arial"/>
          <w:sz w:val="20"/>
          <w:szCs w:val="20"/>
        </w:rPr>
        <w:t>ver</w:t>
      </w:r>
      <w:r w:rsidR="00E417D3">
        <w:rPr>
          <w:rFonts w:ascii="Arial" w:hAnsi="Arial" w:cs="Arial"/>
          <w:sz w:val="20"/>
          <w:szCs w:val="20"/>
        </w:rPr>
        <w:t>-</w:t>
      </w:r>
      <w:r w:rsidR="00F47F4A" w:rsidRPr="00FE51D3">
        <w:rPr>
          <w:rFonts w:ascii="Arial" w:hAnsi="Arial" w:cs="Arial"/>
          <w:sz w:val="20"/>
          <w:szCs w:val="20"/>
        </w:rPr>
        <w:t>burdened</w:t>
      </w:r>
      <w:r w:rsidR="00AF4F80">
        <w:rPr>
          <w:rFonts w:ascii="Arial" w:hAnsi="Arial" w:cs="Arial"/>
          <w:sz w:val="20"/>
          <w:szCs w:val="20"/>
        </w:rPr>
        <w:t>; make note of outlets needed at different voltage</w:t>
      </w:r>
      <w:r w:rsidR="00E417D3">
        <w:rPr>
          <w:rFonts w:ascii="Arial" w:hAnsi="Arial" w:cs="Arial"/>
          <w:sz w:val="20"/>
          <w:szCs w:val="20"/>
        </w:rPr>
        <w:t>s</w:t>
      </w:r>
      <w:r w:rsidR="00AF4F80">
        <w:rPr>
          <w:rFonts w:ascii="Arial" w:hAnsi="Arial" w:cs="Arial"/>
          <w:sz w:val="20"/>
          <w:szCs w:val="20"/>
        </w:rPr>
        <w:t xml:space="preserve"> (i.e., 220V).</w:t>
      </w:r>
    </w:p>
    <w:p w14:paraId="6C53AE79" w14:textId="77777777" w:rsidR="000302BF" w:rsidRPr="000302BF" w:rsidRDefault="000302BF" w:rsidP="00A4165D">
      <w:pPr>
        <w:tabs>
          <w:tab w:val="left" w:pos="90"/>
        </w:tabs>
        <w:spacing w:after="0"/>
        <w:ind w:left="878" w:right="-371" w:hanging="432"/>
        <w:rPr>
          <w:rFonts w:ascii="Arial" w:hAnsi="Arial" w:cs="Arial"/>
          <w:sz w:val="10"/>
          <w:szCs w:val="20"/>
        </w:rPr>
      </w:pPr>
    </w:p>
    <w:p w14:paraId="27AF2988" w14:textId="795A8805" w:rsidR="00375ED0" w:rsidRDefault="00DA5292" w:rsidP="00FE51D3">
      <w:pPr>
        <w:tabs>
          <w:tab w:val="left" w:pos="90"/>
        </w:tabs>
        <w:spacing w:after="0"/>
        <w:ind w:left="446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21878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ED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75ED0" w:rsidRPr="00FF7BE0">
        <w:rPr>
          <w:rFonts w:ascii="Arial" w:hAnsi="Arial" w:cs="Arial"/>
          <w:sz w:val="20"/>
          <w:szCs w:val="20"/>
        </w:rPr>
        <w:t xml:space="preserve">   </w:t>
      </w:r>
      <w:r w:rsidR="00375ED0" w:rsidRPr="004D3B34">
        <w:rPr>
          <w:rFonts w:ascii="Arial" w:hAnsi="Arial" w:cs="Arial"/>
          <w:sz w:val="20"/>
          <w:szCs w:val="20"/>
          <w:u w:val="single"/>
        </w:rPr>
        <w:t>GFCI Outlets</w:t>
      </w:r>
      <w:r w:rsidR="00375ED0" w:rsidRPr="00FF7BE0">
        <w:rPr>
          <w:rFonts w:ascii="Arial" w:hAnsi="Arial" w:cs="Arial"/>
          <w:sz w:val="20"/>
          <w:szCs w:val="20"/>
        </w:rPr>
        <w:t xml:space="preserve"> – Verify </w:t>
      </w:r>
      <w:r w:rsidR="005150E9">
        <w:rPr>
          <w:rFonts w:ascii="Arial" w:hAnsi="Arial" w:cs="Arial"/>
          <w:sz w:val="20"/>
          <w:szCs w:val="20"/>
        </w:rPr>
        <w:t>number and make note of additional GFCI needed</w:t>
      </w:r>
      <w:r w:rsidR="00375ED0">
        <w:rPr>
          <w:rFonts w:ascii="Arial" w:hAnsi="Arial" w:cs="Arial"/>
          <w:sz w:val="20"/>
          <w:szCs w:val="20"/>
        </w:rPr>
        <w:t>.</w:t>
      </w:r>
    </w:p>
    <w:p w14:paraId="21211464" w14:textId="77777777" w:rsidR="000302BF" w:rsidRPr="000302BF" w:rsidRDefault="000302BF" w:rsidP="00FE51D3">
      <w:pPr>
        <w:tabs>
          <w:tab w:val="left" w:pos="90"/>
        </w:tabs>
        <w:spacing w:after="0"/>
        <w:ind w:left="446"/>
        <w:rPr>
          <w:rFonts w:ascii="Arial" w:hAnsi="Arial" w:cs="Arial"/>
          <w:sz w:val="10"/>
          <w:szCs w:val="20"/>
        </w:rPr>
      </w:pPr>
    </w:p>
    <w:p w14:paraId="56976269" w14:textId="0028CCC3" w:rsidR="00D62DF5" w:rsidRDefault="00DA5292" w:rsidP="00FE51D3">
      <w:pPr>
        <w:tabs>
          <w:tab w:val="left" w:pos="90"/>
        </w:tabs>
        <w:spacing w:after="0"/>
        <w:ind w:left="446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96715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ED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47F4A" w:rsidRPr="00FE51D3">
        <w:rPr>
          <w:rFonts w:ascii="Arial" w:hAnsi="Arial" w:cs="Arial"/>
          <w:sz w:val="20"/>
          <w:szCs w:val="20"/>
        </w:rPr>
        <w:t xml:space="preserve">   </w:t>
      </w:r>
      <w:r w:rsidR="00D62DF5" w:rsidRPr="004D3B34">
        <w:rPr>
          <w:rFonts w:ascii="Arial" w:hAnsi="Arial" w:cs="Arial"/>
          <w:sz w:val="20"/>
          <w:szCs w:val="20"/>
          <w:u w:val="single"/>
        </w:rPr>
        <w:t>Emergency Power Outlets</w:t>
      </w:r>
      <w:r w:rsidR="00D62DF5" w:rsidRPr="00FE51D3">
        <w:rPr>
          <w:rFonts w:ascii="Arial" w:hAnsi="Arial" w:cs="Arial"/>
          <w:sz w:val="20"/>
          <w:szCs w:val="20"/>
        </w:rPr>
        <w:t xml:space="preserve"> – Verify number; plan equipment locations accordingly.</w:t>
      </w:r>
    </w:p>
    <w:p w14:paraId="38441847" w14:textId="77777777" w:rsidR="000302BF" w:rsidRPr="000302BF" w:rsidRDefault="000302BF" w:rsidP="00FE51D3">
      <w:pPr>
        <w:tabs>
          <w:tab w:val="left" w:pos="90"/>
        </w:tabs>
        <w:spacing w:after="0"/>
        <w:ind w:left="446"/>
        <w:rPr>
          <w:rFonts w:ascii="Arial" w:hAnsi="Arial" w:cs="Arial"/>
          <w:sz w:val="10"/>
          <w:szCs w:val="20"/>
        </w:rPr>
      </w:pPr>
    </w:p>
    <w:p w14:paraId="08A73A8D" w14:textId="1F3C6444" w:rsidR="00D62DF5" w:rsidRDefault="00DA5292" w:rsidP="00FE51D3">
      <w:pPr>
        <w:tabs>
          <w:tab w:val="left" w:pos="90"/>
        </w:tabs>
        <w:spacing w:after="0"/>
        <w:ind w:left="446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151804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F4A" w:rsidRPr="00FE51D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F47F4A" w:rsidRPr="00FE51D3">
        <w:rPr>
          <w:rFonts w:ascii="Arial" w:hAnsi="Arial" w:cs="Arial"/>
          <w:sz w:val="20"/>
          <w:szCs w:val="20"/>
        </w:rPr>
        <w:t xml:space="preserve">   </w:t>
      </w:r>
      <w:r w:rsidR="00D62DF5" w:rsidRPr="004D3B34">
        <w:rPr>
          <w:rFonts w:ascii="Arial" w:hAnsi="Arial" w:cs="Arial"/>
          <w:sz w:val="20"/>
          <w:szCs w:val="20"/>
          <w:u w:val="single"/>
        </w:rPr>
        <w:t>Computer Network Ports</w:t>
      </w:r>
      <w:r w:rsidR="00D62DF5" w:rsidRPr="00FE51D3">
        <w:rPr>
          <w:rFonts w:ascii="Arial" w:hAnsi="Arial" w:cs="Arial"/>
          <w:sz w:val="20"/>
          <w:szCs w:val="20"/>
        </w:rPr>
        <w:t xml:space="preserve"> – Verify number and location</w:t>
      </w:r>
      <w:r w:rsidR="00AF4F80">
        <w:rPr>
          <w:rFonts w:ascii="Arial" w:hAnsi="Arial" w:cs="Arial"/>
          <w:sz w:val="20"/>
          <w:szCs w:val="20"/>
        </w:rPr>
        <w:t>; make note of additional ports needed.</w:t>
      </w:r>
    </w:p>
    <w:p w14:paraId="6ADF3E9F" w14:textId="77777777" w:rsidR="000302BF" w:rsidRPr="000302BF" w:rsidRDefault="000302BF" w:rsidP="00FE51D3">
      <w:pPr>
        <w:tabs>
          <w:tab w:val="left" w:pos="90"/>
        </w:tabs>
        <w:spacing w:after="0"/>
        <w:ind w:left="446"/>
        <w:rPr>
          <w:rFonts w:ascii="Arial" w:hAnsi="Arial" w:cs="Arial"/>
          <w:sz w:val="12"/>
          <w:szCs w:val="20"/>
        </w:rPr>
      </w:pPr>
    </w:p>
    <w:p w14:paraId="4CAA381D" w14:textId="7B37A625" w:rsidR="005F1FD1" w:rsidRDefault="00DA5292" w:rsidP="00296487">
      <w:pPr>
        <w:tabs>
          <w:tab w:val="left" w:pos="90"/>
        </w:tabs>
        <w:spacing w:after="0"/>
        <w:ind w:left="878" w:hanging="432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165572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F4A" w:rsidRPr="00FE51D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F47F4A" w:rsidRPr="00FE51D3">
        <w:rPr>
          <w:rFonts w:ascii="Arial" w:hAnsi="Arial" w:cs="Arial"/>
          <w:sz w:val="20"/>
          <w:szCs w:val="20"/>
        </w:rPr>
        <w:t xml:space="preserve">   </w:t>
      </w:r>
      <w:r w:rsidR="00C87489" w:rsidRPr="004D3B34">
        <w:rPr>
          <w:rFonts w:ascii="Arial" w:hAnsi="Arial" w:cs="Arial"/>
          <w:sz w:val="20"/>
          <w:szCs w:val="20"/>
          <w:u w:val="single"/>
        </w:rPr>
        <w:t>Lab Utilities</w:t>
      </w:r>
      <w:r w:rsidR="00C87489" w:rsidRPr="00FE51D3">
        <w:rPr>
          <w:rFonts w:ascii="Arial" w:hAnsi="Arial" w:cs="Arial"/>
          <w:sz w:val="20"/>
          <w:szCs w:val="20"/>
        </w:rPr>
        <w:t xml:space="preserve"> </w:t>
      </w:r>
      <w:r w:rsidR="003821E4" w:rsidRPr="00FE51D3">
        <w:rPr>
          <w:rFonts w:ascii="Arial" w:hAnsi="Arial" w:cs="Arial"/>
          <w:sz w:val="20"/>
          <w:szCs w:val="20"/>
        </w:rPr>
        <w:t>– Verify functionality</w:t>
      </w:r>
      <w:r w:rsidR="00C87489" w:rsidRPr="00FE51D3">
        <w:rPr>
          <w:rFonts w:ascii="Arial" w:hAnsi="Arial" w:cs="Arial"/>
          <w:sz w:val="20"/>
          <w:szCs w:val="20"/>
        </w:rPr>
        <w:t xml:space="preserve"> of DI water, gas, vacuum, compressed air, snorkels, exhaust                        </w:t>
      </w:r>
      <w:r w:rsidR="00C47853">
        <w:rPr>
          <w:rFonts w:ascii="Arial" w:hAnsi="Arial" w:cs="Arial"/>
          <w:sz w:val="20"/>
          <w:szCs w:val="20"/>
        </w:rPr>
        <w:t xml:space="preserve">  </w:t>
      </w:r>
      <w:r w:rsidR="00C87489" w:rsidRPr="00FE51D3">
        <w:rPr>
          <w:rFonts w:ascii="Arial" w:hAnsi="Arial" w:cs="Arial"/>
          <w:sz w:val="20"/>
          <w:szCs w:val="20"/>
        </w:rPr>
        <w:t>systems for furnaces or other high-temperature equipment, specialized fume</w:t>
      </w:r>
      <w:r w:rsidR="00296487">
        <w:rPr>
          <w:rFonts w:ascii="Arial" w:hAnsi="Arial" w:cs="Arial"/>
          <w:sz w:val="20"/>
          <w:szCs w:val="20"/>
        </w:rPr>
        <w:t xml:space="preserve"> </w:t>
      </w:r>
      <w:r w:rsidR="00C87489" w:rsidRPr="00FE51D3">
        <w:rPr>
          <w:rFonts w:ascii="Arial" w:hAnsi="Arial" w:cs="Arial"/>
          <w:sz w:val="20"/>
          <w:szCs w:val="20"/>
        </w:rPr>
        <w:t>hoods, etc.</w:t>
      </w:r>
      <w:r w:rsidR="005D54E4" w:rsidRPr="00FE51D3">
        <w:rPr>
          <w:rFonts w:ascii="Arial" w:hAnsi="Arial" w:cs="Arial"/>
          <w:sz w:val="20"/>
          <w:szCs w:val="20"/>
        </w:rPr>
        <w:t>; plan equipment and work station locations accordingly.</w:t>
      </w:r>
    </w:p>
    <w:p w14:paraId="20EDDEF7" w14:textId="77777777" w:rsidR="000302BF" w:rsidRPr="000302BF" w:rsidRDefault="000302BF" w:rsidP="00296487">
      <w:pPr>
        <w:tabs>
          <w:tab w:val="left" w:pos="90"/>
        </w:tabs>
        <w:spacing w:after="0"/>
        <w:ind w:left="878" w:hanging="432"/>
        <w:rPr>
          <w:rFonts w:ascii="Arial" w:hAnsi="Arial" w:cs="Arial"/>
          <w:sz w:val="10"/>
          <w:szCs w:val="20"/>
        </w:rPr>
      </w:pPr>
    </w:p>
    <w:p w14:paraId="20FB4B1D" w14:textId="616A28D8" w:rsidR="00AF4F80" w:rsidRDefault="00DA5292" w:rsidP="00296487">
      <w:pPr>
        <w:tabs>
          <w:tab w:val="left" w:pos="90"/>
        </w:tabs>
        <w:spacing w:after="0"/>
        <w:ind w:left="878" w:hanging="432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124796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F8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47F4A" w:rsidRPr="00FE51D3">
        <w:rPr>
          <w:rFonts w:ascii="Arial" w:hAnsi="Arial" w:cs="Arial"/>
          <w:sz w:val="20"/>
          <w:szCs w:val="20"/>
        </w:rPr>
        <w:t xml:space="preserve">   </w:t>
      </w:r>
      <w:r w:rsidR="004D3B34" w:rsidRPr="005A2FFD">
        <w:rPr>
          <w:rFonts w:ascii="Arial" w:hAnsi="Arial" w:cs="Arial"/>
          <w:sz w:val="20"/>
          <w:szCs w:val="20"/>
          <w:u w:val="single"/>
        </w:rPr>
        <w:t>Move-in Routes for Large/ Heavy Lab Equipment</w:t>
      </w:r>
      <w:r w:rsidR="004D3B34">
        <w:rPr>
          <w:rFonts w:ascii="Arial" w:hAnsi="Arial" w:cs="Arial"/>
          <w:sz w:val="20"/>
          <w:szCs w:val="20"/>
        </w:rPr>
        <w:t xml:space="preserve"> </w:t>
      </w:r>
      <w:r w:rsidR="005A2FFD">
        <w:rPr>
          <w:rFonts w:ascii="Arial" w:hAnsi="Arial" w:cs="Arial"/>
          <w:sz w:val="20"/>
          <w:szCs w:val="20"/>
        </w:rPr>
        <w:t>–</w:t>
      </w:r>
      <w:r w:rsidR="004D3B34">
        <w:rPr>
          <w:rFonts w:ascii="Arial" w:hAnsi="Arial" w:cs="Arial"/>
          <w:sz w:val="20"/>
          <w:szCs w:val="20"/>
        </w:rPr>
        <w:t xml:space="preserve"> </w:t>
      </w:r>
      <w:r w:rsidR="005A2FFD">
        <w:rPr>
          <w:rFonts w:ascii="Arial" w:hAnsi="Arial" w:cs="Arial"/>
          <w:sz w:val="20"/>
          <w:szCs w:val="20"/>
        </w:rPr>
        <w:t xml:space="preserve">Check </w:t>
      </w:r>
      <w:r w:rsidR="00FB5390">
        <w:rPr>
          <w:rFonts w:ascii="Arial" w:hAnsi="Arial" w:cs="Arial"/>
          <w:sz w:val="20"/>
          <w:szCs w:val="20"/>
        </w:rPr>
        <w:t xml:space="preserve">1) </w:t>
      </w:r>
      <w:r w:rsidR="005A2FFD">
        <w:rPr>
          <w:rFonts w:ascii="Arial" w:hAnsi="Arial" w:cs="Arial"/>
          <w:sz w:val="20"/>
          <w:szCs w:val="20"/>
        </w:rPr>
        <w:t xml:space="preserve">elevator door dimensions and weight limitations (if applicable); </w:t>
      </w:r>
      <w:r w:rsidR="00FB5390">
        <w:rPr>
          <w:rFonts w:ascii="Arial" w:hAnsi="Arial" w:cs="Arial"/>
          <w:sz w:val="20"/>
          <w:szCs w:val="20"/>
        </w:rPr>
        <w:t xml:space="preserve">2) </w:t>
      </w:r>
      <w:r w:rsidR="00AB2DF6">
        <w:rPr>
          <w:rFonts w:ascii="Arial" w:hAnsi="Arial" w:cs="Arial"/>
          <w:sz w:val="20"/>
          <w:szCs w:val="20"/>
        </w:rPr>
        <w:t>ceiling heights</w:t>
      </w:r>
      <w:r w:rsidR="005A2FFD">
        <w:rPr>
          <w:rFonts w:ascii="Arial" w:hAnsi="Arial" w:cs="Arial"/>
          <w:sz w:val="20"/>
          <w:szCs w:val="20"/>
        </w:rPr>
        <w:t>, corridor width</w:t>
      </w:r>
      <w:r w:rsidR="00FB5390">
        <w:rPr>
          <w:rFonts w:ascii="Arial" w:hAnsi="Arial" w:cs="Arial"/>
          <w:sz w:val="20"/>
          <w:szCs w:val="20"/>
        </w:rPr>
        <w:t>s</w:t>
      </w:r>
      <w:r w:rsidR="00652362">
        <w:rPr>
          <w:rFonts w:ascii="Arial" w:hAnsi="Arial" w:cs="Arial"/>
          <w:sz w:val="20"/>
          <w:szCs w:val="20"/>
        </w:rPr>
        <w:t xml:space="preserve"> and </w:t>
      </w:r>
      <w:r w:rsidR="00AB2DF6">
        <w:rPr>
          <w:rFonts w:ascii="Arial" w:hAnsi="Arial" w:cs="Arial"/>
          <w:sz w:val="20"/>
          <w:szCs w:val="20"/>
        </w:rPr>
        <w:t>door dimensions</w:t>
      </w:r>
      <w:r w:rsidR="005A2FFD">
        <w:rPr>
          <w:rFonts w:ascii="Arial" w:hAnsi="Arial" w:cs="Arial"/>
          <w:sz w:val="20"/>
          <w:szCs w:val="20"/>
        </w:rPr>
        <w:t xml:space="preserve"> from loading dock to lab; plan safe, workable routes</w:t>
      </w:r>
      <w:r w:rsidR="00611EA8">
        <w:rPr>
          <w:rFonts w:ascii="Arial" w:hAnsi="Arial" w:cs="Arial"/>
          <w:sz w:val="20"/>
          <w:szCs w:val="20"/>
        </w:rPr>
        <w:t xml:space="preserve"> for movers to use.</w:t>
      </w:r>
      <w:r w:rsidR="00AF4F80" w:rsidRPr="00AA3580">
        <w:rPr>
          <w:rFonts w:ascii="Arial" w:hAnsi="Arial" w:cs="Arial"/>
          <w:sz w:val="20"/>
          <w:szCs w:val="20"/>
        </w:rPr>
        <w:t xml:space="preserve"> </w:t>
      </w:r>
    </w:p>
    <w:p w14:paraId="40ADCF4B" w14:textId="77777777" w:rsidR="000302BF" w:rsidRPr="000302BF" w:rsidRDefault="000302BF" w:rsidP="00296487">
      <w:pPr>
        <w:tabs>
          <w:tab w:val="left" w:pos="90"/>
        </w:tabs>
        <w:spacing w:after="0"/>
        <w:ind w:left="878" w:hanging="432"/>
        <w:rPr>
          <w:rFonts w:ascii="Arial" w:hAnsi="Arial" w:cs="Arial"/>
          <w:sz w:val="12"/>
          <w:szCs w:val="20"/>
        </w:rPr>
      </w:pPr>
    </w:p>
    <w:p w14:paraId="637D4DA2" w14:textId="7DF332F7" w:rsidR="005D54E4" w:rsidRPr="00FE51D3" w:rsidRDefault="00DA5292" w:rsidP="00FE51D3">
      <w:pPr>
        <w:pStyle w:val="ListParagraph"/>
        <w:tabs>
          <w:tab w:val="left" w:pos="90"/>
        </w:tabs>
        <w:ind w:hanging="27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1092462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F8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F4F80" w:rsidRPr="00B77A62" w:rsidDel="003821E4">
        <w:rPr>
          <w:rFonts w:ascii="Arial" w:hAnsi="Arial" w:cs="Arial"/>
          <w:sz w:val="20"/>
          <w:szCs w:val="20"/>
        </w:rPr>
        <w:t xml:space="preserve"> </w:t>
      </w:r>
      <w:r w:rsidR="00AF4F80">
        <w:rPr>
          <w:rFonts w:ascii="Arial" w:hAnsi="Arial" w:cs="Arial"/>
          <w:sz w:val="20"/>
          <w:szCs w:val="20"/>
        </w:rPr>
        <w:t xml:space="preserve">  </w:t>
      </w:r>
      <w:r w:rsidR="003821E4" w:rsidRPr="005A2FFD">
        <w:rPr>
          <w:rFonts w:ascii="Arial" w:hAnsi="Arial" w:cs="Arial"/>
          <w:sz w:val="20"/>
          <w:szCs w:val="20"/>
          <w:u w:val="single"/>
        </w:rPr>
        <w:t>C</w:t>
      </w:r>
      <w:r w:rsidR="005F1FD1" w:rsidRPr="005A2FFD">
        <w:rPr>
          <w:rFonts w:ascii="Arial" w:hAnsi="Arial" w:cs="Arial"/>
          <w:sz w:val="20"/>
          <w:szCs w:val="20"/>
          <w:u w:val="single"/>
        </w:rPr>
        <w:t>lean</w:t>
      </w:r>
      <w:r w:rsidR="003821E4" w:rsidRPr="005A2FFD">
        <w:rPr>
          <w:rFonts w:ascii="Arial" w:hAnsi="Arial" w:cs="Arial"/>
          <w:sz w:val="20"/>
          <w:szCs w:val="20"/>
          <w:u w:val="single"/>
        </w:rPr>
        <w:t>liness and Condition</w:t>
      </w:r>
      <w:r w:rsidR="003821E4" w:rsidRPr="00FE51D3">
        <w:rPr>
          <w:rFonts w:ascii="Arial" w:hAnsi="Arial" w:cs="Arial"/>
          <w:sz w:val="20"/>
          <w:szCs w:val="20"/>
        </w:rPr>
        <w:t xml:space="preserve"> </w:t>
      </w:r>
      <w:r w:rsidR="005D54E4" w:rsidRPr="00FE51D3">
        <w:rPr>
          <w:rFonts w:ascii="Arial" w:hAnsi="Arial" w:cs="Arial"/>
          <w:sz w:val="20"/>
          <w:szCs w:val="20"/>
        </w:rPr>
        <w:t>–</w:t>
      </w:r>
      <w:r w:rsidR="003821E4" w:rsidRPr="00FE51D3">
        <w:rPr>
          <w:rFonts w:ascii="Arial" w:hAnsi="Arial" w:cs="Arial"/>
          <w:sz w:val="20"/>
          <w:szCs w:val="20"/>
        </w:rPr>
        <w:t xml:space="preserve"> </w:t>
      </w:r>
      <w:r w:rsidR="005D54E4" w:rsidRPr="00FE51D3">
        <w:rPr>
          <w:rFonts w:ascii="Arial" w:hAnsi="Arial" w:cs="Arial"/>
          <w:sz w:val="20"/>
          <w:szCs w:val="20"/>
        </w:rPr>
        <w:t xml:space="preserve">A </w:t>
      </w:r>
      <w:r w:rsidR="005B4B37" w:rsidRPr="00FE51D3">
        <w:rPr>
          <w:rFonts w:ascii="Arial" w:hAnsi="Arial" w:cs="Arial"/>
          <w:sz w:val="20"/>
          <w:szCs w:val="20"/>
        </w:rPr>
        <w:t>space is not accepta</w:t>
      </w:r>
      <w:r w:rsidR="005D54E4" w:rsidRPr="00FE51D3">
        <w:rPr>
          <w:rFonts w:ascii="Arial" w:hAnsi="Arial" w:cs="Arial"/>
          <w:sz w:val="20"/>
          <w:szCs w:val="20"/>
        </w:rPr>
        <w:t>ble for your move-in until:</w:t>
      </w:r>
    </w:p>
    <w:p w14:paraId="59181F3C" w14:textId="05CE93C9" w:rsidR="005D54E4" w:rsidRPr="00FE51D3" w:rsidRDefault="008D27E6" w:rsidP="00FE51D3">
      <w:pPr>
        <w:pStyle w:val="ListParagraph"/>
        <w:numPr>
          <w:ilvl w:val="2"/>
          <w:numId w:val="2"/>
        </w:numPr>
        <w:tabs>
          <w:tab w:val="left" w:pos="90"/>
        </w:tabs>
        <w:ind w:left="1170" w:hanging="180"/>
        <w:rPr>
          <w:rFonts w:ascii="Arial" w:hAnsi="Arial" w:cs="Arial"/>
          <w:sz w:val="20"/>
          <w:szCs w:val="20"/>
        </w:rPr>
      </w:pPr>
      <w:r w:rsidRPr="00FE51D3">
        <w:rPr>
          <w:rFonts w:ascii="Arial" w:hAnsi="Arial" w:cs="Arial"/>
          <w:sz w:val="20"/>
          <w:szCs w:val="20"/>
        </w:rPr>
        <w:t xml:space="preserve"> </w:t>
      </w:r>
      <w:r w:rsidR="004D3B34">
        <w:rPr>
          <w:rFonts w:ascii="Arial" w:hAnsi="Arial" w:cs="Arial"/>
          <w:sz w:val="20"/>
          <w:szCs w:val="20"/>
        </w:rPr>
        <w:t xml:space="preserve"> </w:t>
      </w:r>
      <w:r w:rsidRPr="00FE51D3">
        <w:rPr>
          <w:rFonts w:ascii="Arial" w:hAnsi="Arial" w:cs="Arial"/>
          <w:sz w:val="20"/>
          <w:szCs w:val="20"/>
        </w:rPr>
        <w:t>D</w:t>
      </w:r>
      <w:r w:rsidR="005D54E4" w:rsidRPr="00FE51D3">
        <w:rPr>
          <w:rFonts w:ascii="Arial" w:hAnsi="Arial" w:cs="Arial"/>
          <w:sz w:val="20"/>
          <w:szCs w:val="20"/>
        </w:rPr>
        <w:t>ebris from construction or renovation is removed</w:t>
      </w:r>
      <w:r w:rsidR="000F5CA0" w:rsidRPr="00FE51D3">
        <w:rPr>
          <w:rFonts w:ascii="Arial" w:hAnsi="Arial" w:cs="Arial"/>
          <w:sz w:val="20"/>
          <w:szCs w:val="20"/>
        </w:rPr>
        <w:t>.</w:t>
      </w:r>
      <w:r w:rsidR="005D54E4" w:rsidRPr="00FE51D3">
        <w:rPr>
          <w:rFonts w:ascii="Arial" w:hAnsi="Arial" w:cs="Arial"/>
          <w:sz w:val="20"/>
          <w:szCs w:val="20"/>
        </w:rPr>
        <w:t xml:space="preserve"> </w:t>
      </w:r>
    </w:p>
    <w:p w14:paraId="0D732368" w14:textId="6B9F3D26" w:rsidR="005D54E4" w:rsidRPr="00FE51D3" w:rsidRDefault="005D54E4" w:rsidP="00FE51D3">
      <w:pPr>
        <w:pStyle w:val="ListParagraph"/>
        <w:numPr>
          <w:ilvl w:val="2"/>
          <w:numId w:val="2"/>
        </w:numPr>
        <w:tabs>
          <w:tab w:val="left" w:pos="90"/>
        </w:tabs>
        <w:ind w:left="1170" w:hanging="180"/>
        <w:rPr>
          <w:rFonts w:ascii="Arial" w:hAnsi="Arial" w:cs="Arial"/>
          <w:sz w:val="20"/>
          <w:szCs w:val="20"/>
        </w:rPr>
      </w:pPr>
      <w:r w:rsidRPr="00FE51D3">
        <w:rPr>
          <w:rFonts w:ascii="Arial" w:hAnsi="Arial" w:cs="Arial"/>
          <w:sz w:val="20"/>
          <w:szCs w:val="20"/>
        </w:rPr>
        <w:t xml:space="preserve"> </w:t>
      </w:r>
      <w:r w:rsidR="004D3B34">
        <w:rPr>
          <w:rFonts w:ascii="Arial" w:hAnsi="Arial" w:cs="Arial"/>
          <w:sz w:val="20"/>
          <w:szCs w:val="20"/>
        </w:rPr>
        <w:t xml:space="preserve"> </w:t>
      </w:r>
      <w:r w:rsidR="008D27E6" w:rsidRPr="00FE51D3">
        <w:rPr>
          <w:rFonts w:ascii="Arial" w:hAnsi="Arial" w:cs="Arial"/>
          <w:sz w:val="20"/>
          <w:szCs w:val="20"/>
        </w:rPr>
        <w:t>M</w:t>
      </w:r>
      <w:r w:rsidRPr="00FE51D3">
        <w:rPr>
          <w:rFonts w:ascii="Arial" w:hAnsi="Arial" w:cs="Arial"/>
          <w:sz w:val="20"/>
          <w:szCs w:val="20"/>
        </w:rPr>
        <w:t>aterials</w:t>
      </w:r>
      <w:r w:rsidR="00DB3187">
        <w:rPr>
          <w:rFonts w:ascii="Arial" w:hAnsi="Arial" w:cs="Arial"/>
          <w:sz w:val="20"/>
          <w:szCs w:val="20"/>
        </w:rPr>
        <w:t>, chemicals</w:t>
      </w:r>
      <w:r w:rsidRPr="00FE51D3">
        <w:rPr>
          <w:rFonts w:ascii="Arial" w:hAnsi="Arial" w:cs="Arial"/>
          <w:sz w:val="20"/>
          <w:szCs w:val="20"/>
        </w:rPr>
        <w:t xml:space="preserve"> and waste from previous occupants are removed</w:t>
      </w:r>
      <w:r w:rsidR="000F5CA0" w:rsidRPr="00FE51D3">
        <w:rPr>
          <w:rFonts w:ascii="Arial" w:hAnsi="Arial" w:cs="Arial"/>
          <w:sz w:val="20"/>
          <w:szCs w:val="20"/>
        </w:rPr>
        <w:t>.</w:t>
      </w:r>
    </w:p>
    <w:p w14:paraId="152201C2" w14:textId="183B9D82" w:rsidR="006031D6" w:rsidRPr="00FE51D3" w:rsidRDefault="005D54E4" w:rsidP="004D3B34">
      <w:pPr>
        <w:pStyle w:val="ListParagraph"/>
        <w:numPr>
          <w:ilvl w:val="2"/>
          <w:numId w:val="2"/>
        </w:numPr>
        <w:tabs>
          <w:tab w:val="left" w:pos="90"/>
        </w:tabs>
        <w:ind w:left="1260" w:hanging="270"/>
        <w:rPr>
          <w:rFonts w:ascii="Arial" w:hAnsi="Arial" w:cs="Arial"/>
          <w:sz w:val="20"/>
          <w:szCs w:val="20"/>
        </w:rPr>
      </w:pPr>
      <w:r w:rsidRPr="00FE51D3">
        <w:rPr>
          <w:rFonts w:ascii="Arial" w:hAnsi="Arial" w:cs="Arial"/>
          <w:sz w:val="20"/>
          <w:szCs w:val="20"/>
        </w:rPr>
        <w:t>Surfaces and/or in situ equipment requiring decontamination have been decontaminated</w:t>
      </w:r>
      <w:r w:rsidR="0072676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2676C">
        <w:rPr>
          <w:rFonts w:ascii="Arial" w:hAnsi="Arial" w:cs="Arial"/>
          <w:sz w:val="20"/>
          <w:szCs w:val="20"/>
        </w:rPr>
        <w:t xml:space="preserve">and </w:t>
      </w:r>
      <w:r w:rsidR="004D3B34">
        <w:rPr>
          <w:rFonts w:ascii="Arial" w:hAnsi="Arial" w:cs="Arial"/>
          <w:sz w:val="20"/>
          <w:szCs w:val="20"/>
        </w:rPr>
        <w:t xml:space="preserve"> </w:t>
      </w:r>
      <w:r w:rsidR="0072676C">
        <w:rPr>
          <w:rFonts w:ascii="Arial" w:hAnsi="Arial" w:cs="Arial"/>
          <w:sz w:val="20"/>
          <w:szCs w:val="20"/>
        </w:rPr>
        <w:t>results</w:t>
      </w:r>
      <w:proofErr w:type="gramEnd"/>
      <w:r w:rsidR="0072676C">
        <w:rPr>
          <w:rFonts w:ascii="Arial" w:hAnsi="Arial" w:cs="Arial"/>
          <w:sz w:val="20"/>
          <w:szCs w:val="20"/>
        </w:rPr>
        <w:t xml:space="preserve"> documented. </w:t>
      </w:r>
    </w:p>
    <w:p w14:paraId="03422869" w14:textId="04C8F608" w:rsidR="00FB5390" w:rsidRDefault="006031D6" w:rsidP="00FE51D3">
      <w:pPr>
        <w:pStyle w:val="ListParagraph"/>
        <w:numPr>
          <w:ilvl w:val="2"/>
          <w:numId w:val="2"/>
        </w:numPr>
        <w:tabs>
          <w:tab w:val="left" w:pos="90"/>
        </w:tabs>
        <w:spacing w:after="0"/>
        <w:ind w:left="1181" w:hanging="187"/>
        <w:rPr>
          <w:rFonts w:ascii="Arial" w:hAnsi="Arial" w:cs="Arial"/>
          <w:sz w:val="20"/>
          <w:szCs w:val="20"/>
        </w:rPr>
      </w:pPr>
      <w:r w:rsidRPr="00FE51D3">
        <w:rPr>
          <w:rFonts w:ascii="Arial" w:hAnsi="Arial" w:cs="Arial"/>
          <w:sz w:val="20"/>
          <w:szCs w:val="20"/>
        </w:rPr>
        <w:t xml:space="preserve"> Floors, walls, surfaces are reasonably clean</w:t>
      </w:r>
      <w:r w:rsidR="000F5CA0" w:rsidRPr="00FE51D3">
        <w:rPr>
          <w:rFonts w:ascii="Arial" w:hAnsi="Arial" w:cs="Arial"/>
          <w:sz w:val="20"/>
          <w:szCs w:val="20"/>
        </w:rPr>
        <w:t>.</w:t>
      </w:r>
    </w:p>
    <w:p w14:paraId="2C933360" w14:textId="707BE08E" w:rsidR="000302BF" w:rsidRDefault="000302BF" w:rsidP="000302BF">
      <w:pPr>
        <w:pStyle w:val="ListParagraph"/>
        <w:tabs>
          <w:tab w:val="left" w:pos="90"/>
        </w:tabs>
        <w:spacing w:after="0"/>
        <w:ind w:left="1181"/>
        <w:rPr>
          <w:rFonts w:ascii="Arial" w:hAnsi="Arial" w:cs="Arial"/>
          <w:sz w:val="14"/>
          <w:szCs w:val="20"/>
        </w:rPr>
      </w:pPr>
    </w:p>
    <w:p w14:paraId="5B628B8A" w14:textId="77777777" w:rsidR="003D0DA7" w:rsidRPr="003D0DA7" w:rsidRDefault="003D0DA7" w:rsidP="000302BF">
      <w:pPr>
        <w:pStyle w:val="ListParagraph"/>
        <w:tabs>
          <w:tab w:val="left" w:pos="90"/>
        </w:tabs>
        <w:spacing w:after="0"/>
        <w:ind w:left="1181"/>
        <w:rPr>
          <w:rFonts w:ascii="Arial" w:hAnsi="Arial" w:cs="Arial"/>
          <w:sz w:val="14"/>
          <w:szCs w:val="20"/>
        </w:rPr>
      </w:pPr>
    </w:p>
    <w:p w14:paraId="7CDFE43B" w14:textId="560719AD" w:rsidR="00EB0DA8" w:rsidRPr="00FE51D3" w:rsidRDefault="00EB0DA8" w:rsidP="00FE51D3">
      <w:pPr>
        <w:tabs>
          <w:tab w:val="left" w:pos="90"/>
        </w:tabs>
        <w:rPr>
          <w:rFonts w:ascii="Arial" w:hAnsi="Arial" w:cs="Arial"/>
          <w:b/>
          <w:sz w:val="20"/>
          <w:szCs w:val="20"/>
          <w:u w:val="single"/>
        </w:rPr>
      </w:pPr>
      <w:r w:rsidRPr="00FE51D3">
        <w:rPr>
          <w:rFonts w:ascii="Arial" w:hAnsi="Arial" w:cs="Arial"/>
          <w:b/>
          <w:sz w:val="20"/>
          <w:szCs w:val="20"/>
          <w:u w:val="single"/>
        </w:rPr>
        <w:lastRenderedPageBreak/>
        <w:t>Chemical Planning</w:t>
      </w:r>
    </w:p>
    <w:p w14:paraId="1D1F13CB" w14:textId="77777777" w:rsidR="004D3B34" w:rsidRPr="00A532CC" w:rsidRDefault="00F47F4A" w:rsidP="00611EA8">
      <w:pPr>
        <w:tabs>
          <w:tab w:val="left" w:pos="90"/>
        </w:tabs>
        <w:spacing w:after="0"/>
        <w:rPr>
          <w:rFonts w:ascii="Arial" w:hAnsi="Arial" w:cs="Arial"/>
          <w:sz w:val="20"/>
          <w:szCs w:val="20"/>
        </w:rPr>
      </w:pPr>
      <w:r w:rsidRPr="00FE51D3">
        <w:rPr>
          <w:rFonts w:ascii="MS Gothic" w:eastAsia="MS Gothic" w:hAnsi="MS Gothic" w:cs="Arial"/>
          <w:sz w:val="20"/>
          <w:szCs w:val="20"/>
        </w:rPr>
        <w:t xml:space="preserve">   </w:t>
      </w:r>
      <w:sdt>
        <w:sdtPr>
          <w:rPr>
            <w:rFonts w:ascii="MS Gothic" w:eastAsia="MS Gothic" w:hAnsi="MS Gothic" w:cs="Arial"/>
            <w:sz w:val="20"/>
            <w:szCs w:val="20"/>
          </w:rPr>
          <w:id w:val="50432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2C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E51D3">
        <w:rPr>
          <w:rFonts w:ascii="Arial" w:hAnsi="Arial" w:cs="Arial"/>
          <w:sz w:val="20"/>
          <w:szCs w:val="20"/>
        </w:rPr>
        <w:t xml:space="preserve"> </w:t>
      </w:r>
      <w:r w:rsidR="004D7686" w:rsidRPr="00FE51D3">
        <w:rPr>
          <w:rFonts w:ascii="Arial" w:hAnsi="Arial" w:cs="Arial"/>
          <w:sz w:val="20"/>
          <w:szCs w:val="20"/>
        </w:rPr>
        <w:t xml:space="preserve"> </w:t>
      </w:r>
      <w:r w:rsidR="004D3B34" w:rsidRPr="004D3B34">
        <w:rPr>
          <w:rFonts w:ascii="Arial" w:hAnsi="Arial" w:cs="Arial"/>
          <w:sz w:val="20"/>
          <w:szCs w:val="20"/>
          <w:u w:val="single"/>
        </w:rPr>
        <w:t>Transport of Chemicals by EHS (If relocating from another lab on campus)</w:t>
      </w:r>
      <w:r w:rsidR="004D3B34" w:rsidRPr="00A532CC">
        <w:rPr>
          <w:rFonts w:ascii="Arial" w:hAnsi="Arial" w:cs="Arial"/>
          <w:sz w:val="20"/>
          <w:szCs w:val="20"/>
        </w:rPr>
        <w:t xml:space="preserve"> –</w:t>
      </w:r>
    </w:p>
    <w:p w14:paraId="438F4F4F" w14:textId="078B1F8F" w:rsidR="00EF78CE" w:rsidRDefault="004D3B34" w:rsidP="00611EA8">
      <w:pPr>
        <w:tabs>
          <w:tab w:val="left" w:pos="90"/>
        </w:tabs>
        <w:spacing w:after="0"/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EF7EC1" w:rsidRPr="00FE51D3">
        <w:rPr>
          <w:rFonts w:ascii="Arial" w:hAnsi="Arial" w:cs="Arial"/>
          <w:sz w:val="20"/>
          <w:szCs w:val="20"/>
        </w:rPr>
        <w:t xml:space="preserve">Contact </w:t>
      </w:r>
      <w:r w:rsidR="00A760FD" w:rsidRPr="00FE51D3">
        <w:rPr>
          <w:rFonts w:ascii="Arial" w:hAnsi="Arial" w:cs="Arial"/>
          <w:sz w:val="20"/>
          <w:szCs w:val="20"/>
        </w:rPr>
        <w:t xml:space="preserve">EHS </w:t>
      </w:r>
      <w:r w:rsidR="00EF7EC1" w:rsidRPr="00FE51D3">
        <w:rPr>
          <w:rFonts w:ascii="Arial" w:hAnsi="Arial" w:cs="Arial"/>
          <w:sz w:val="20"/>
          <w:szCs w:val="20"/>
        </w:rPr>
        <w:t>to set a date for</w:t>
      </w:r>
      <w:r w:rsidR="00A760FD" w:rsidRPr="00FE51D3">
        <w:rPr>
          <w:rFonts w:ascii="Arial" w:hAnsi="Arial" w:cs="Arial"/>
          <w:sz w:val="20"/>
          <w:szCs w:val="20"/>
        </w:rPr>
        <w:t xml:space="preserve"> chemical</w:t>
      </w:r>
      <w:r w:rsidR="00EF7EC1" w:rsidRPr="00FE51D3">
        <w:rPr>
          <w:rFonts w:ascii="Arial" w:hAnsi="Arial" w:cs="Arial"/>
          <w:sz w:val="20"/>
          <w:szCs w:val="20"/>
        </w:rPr>
        <w:t xml:space="preserve"> transport to new lab.</w:t>
      </w:r>
    </w:p>
    <w:p w14:paraId="4168458A" w14:textId="082A9D28" w:rsidR="00D62F66" w:rsidRPr="004D3B34" w:rsidRDefault="00EF78CE" w:rsidP="00611EA8">
      <w:pPr>
        <w:tabs>
          <w:tab w:val="left" w:pos="90"/>
        </w:tabs>
        <w:spacing w:after="0"/>
        <w:ind w:left="1080" w:hanging="108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F7EC1" w:rsidRPr="004D3B34">
        <w:rPr>
          <w:rFonts w:ascii="Arial" w:hAnsi="Arial" w:cs="Arial"/>
          <w:b/>
          <w:i/>
          <w:sz w:val="18"/>
          <w:szCs w:val="20"/>
        </w:rPr>
        <w:t xml:space="preserve">NOTE:  </w:t>
      </w:r>
      <w:r w:rsidR="00A760FD" w:rsidRPr="004D3B34">
        <w:rPr>
          <w:rFonts w:ascii="Arial" w:hAnsi="Arial" w:cs="Arial"/>
          <w:b/>
          <w:i/>
          <w:sz w:val="18"/>
          <w:szCs w:val="20"/>
        </w:rPr>
        <w:t xml:space="preserve">EHS will </w:t>
      </w:r>
      <w:r w:rsidR="00C464AA" w:rsidRPr="004D3B34">
        <w:rPr>
          <w:rFonts w:ascii="Arial" w:hAnsi="Arial" w:cs="Arial"/>
          <w:b/>
          <w:i/>
          <w:sz w:val="18"/>
          <w:szCs w:val="20"/>
        </w:rPr>
        <w:t>pick up</w:t>
      </w:r>
      <w:r w:rsidR="00DB3187">
        <w:rPr>
          <w:rFonts w:ascii="Arial" w:hAnsi="Arial" w:cs="Arial"/>
          <w:b/>
          <w:i/>
          <w:sz w:val="18"/>
          <w:szCs w:val="20"/>
        </w:rPr>
        <w:t xml:space="preserve"> chemicals to be moved for your lab from multiple locations in same building or nearby</w:t>
      </w:r>
      <w:r w:rsidR="004D3B34" w:rsidRPr="004D3B34">
        <w:rPr>
          <w:rFonts w:ascii="Arial" w:hAnsi="Arial" w:cs="Arial"/>
          <w:b/>
          <w:i/>
          <w:sz w:val="18"/>
          <w:szCs w:val="20"/>
        </w:rPr>
        <w:t>,</w:t>
      </w:r>
      <w:r w:rsidR="002847FD" w:rsidRPr="004D3B34">
        <w:rPr>
          <w:rFonts w:ascii="Arial" w:hAnsi="Arial" w:cs="Arial"/>
          <w:b/>
          <w:i/>
          <w:sz w:val="18"/>
          <w:szCs w:val="20"/>
        </w:rPr>
        <w:t xml:space="preserve"> and</w:t>
      </w:r>
      <w:r w:rsidR="00A760FD" w:rsidRPr="004D3B34">
        <w:rPr>
          <w:rFonts w:ascii="Arial" w:hAnsi="Arial" w:cs="Arial"/>
          <w:b/>
          <w:i/>
          <w:sz w:val="18"/>
          <w:szCs w:val="20"/>
        </w:rPr>
        <w:t xml:space="preserve"> </w:t>
      </w:r>
      <w:r w:rsidR="004D3B34" w:rsidRPr="004D3B34">
        <w:rPr>
          <w:rFonts w:ascii="Arial" w:hAnsi="Arial" w:cs="Arial"/>
          <w:b/>
          <w:i/>
          <w:sz w:val="18"/>
          <w:szCs w:val="20"/>
        </w:rPr>
        <w:t xml:space="preserve">will </w:t>
      </w:r>
      <w:r w:rsidR="00FD3E58" w:rsidRPr="004D3B34">
        <w:rPr>
          <w:rFonts w:ascii="Arial" w:hAnsi="Arial" w:cs="Arial"/>
          <w:b/>
          <w:i/>
          <w:sz w:val="18"/>
          <w:szCs w:val="20"/>
        </w:rPr>
        <w:t xml:space="preserve">then </w:t>
      </w:r>
      <w:r w:rsidR="004D3B34" w:rsidRPr="004D3B34">
        <w:rPr>
          <w:rFonts w:ascii="Arial" w:hAnsi="Arial" w:cs="Arial"/>
          <w:b/>
          <w:i/>
          <w:sz w:val="18"/>
          <w:szCs w:val="20"/>
        </w:rPr>
        <w:t>unload to benchtops in</w:t>
      </w:r>
      <w:r w:rsidR="00AB2DF6">
        <w:rPr>
          <w:rFonts w:ascii="Arial" w:hAnsi="Arial" w:cs="Arial"/>
          <w:b/>
          <w:i/>
          <w:sz w:val="18"/>
          <w:szCs w:val="20"/>
        </w:rPr>
        <w:t xml:space="preserve"> your</w:t>
      </w:r>
      <w:r w:rsidR="00FD3E58" w:rsidRPr="004D3B34">
        <w:rPr>
          <w:rFonts w:ascii="Arial" w:hAnsi="Arial" w:cs="Arial"/>
          <w:b/>
          <w:i/>
          <w:sz w:val="18"/>
          <w:szCs w:val="20"/>
        </w:rPr>
        <w:t xml:space="preserve"> new</w:t>
      </w:r>
      <w:r w:rsidR="005F1FD1" w:rsidRPr="004D3B34">
        <w:rPr>
          <w:rFonts w:ascii="Arial" w:hAnsi="Arial" w:cs="Arial"/>
          <w:b/>
          <w:i/>
          <w:sz w:val="18"/>
          <w:szCs w:val="20"/>
        </w:rPr>
        <w:t xml:space="preserve"> </w:t>
      </w:r>
      <w:r w:rsidR="00FD3E58" w:rsidRPr="004D3B34">
        <w:rPr>
          <w:rFonts w:ascii="Arial" w:hAnsi="Arial" w:cs="Arial"/>
          <w:b/>
          <w:i/>
          <w:sz w:val="18"/>
          <w:szCs w:val="20"/>
        </w:rPr>
        <w:t xml:space="preserve">space for </w:t>
      </w:r>
      <w:r w:rsidR="00A760FD" w:rsidRPr="004D3B34">
        <w:rPr>
          <w:rFonts w:ascii="Arial" w:hAnsi="Arial" w:cs="Arial"/>
          <w:b/>
          <w:i/>
          <w:sz w:val="18"/>
          <w:szCs w:val="20"/>
        </w:rPr>
        <w:t xml:space="preserve">lab personnel to </w:t>
      </w:r>
      <w:r w:rsidR="00FD3E58" w:rsidRPr="004D3B34">
        <w:rPr>
          <w:rFonts w:ascii="Arial" w:hAnsi="Arial" w:cs="Arial"/>
          <w:b/>
          <w:i/>
          <w:sz w:val="18"/>
          <w:szCs w:val="20"/>
        </w:rPr>
        <w:t xml:space="preserve">properly </w:t>
      </w:r>
      <w:r w:rsidR="00A760FD" w:rsidRPr="004D3B34">
        <w:rPr>
          <w:rFonts w:ascii="Arial" w:hAnsi="Arial" w:cs="Arial"/>
          <w:b/>
          <w:i/>
          <w:sz w:val="18"/>
          <w:szCs w:val="20"/>
        </w:rPr>
        <w:t>segregate, store</w:t>
      </w:r>
      <w:r w:rsidR="00FD3E58" w:rsidRPr="004D3B34">
        <w:rPr>
          <w:rFonts w:ascii="Arial" w:hAnsi="Arial" w:cs="Arial"/>
          <w:b/>
          <w:i/>
          <w:sz w:val="18"/>
          <w:szCs w:val="20"/>
        </w:rPr>
        <w:t>,</w:t>
      </w:r>
      <w:r w:rsidR="00A760FD" w:rsidRPr="004D3B34">
        <w:rPr>
          <w:rFonts w:ascii="Arial" w:hAnsi="Arial" w:cs="Arial"/>
          <w:b/>
          <w:i/>
          <w:sz w:val="18"/>
          <w:szCs w:val="20"/>
        </w:rPr>
        <w:t xml:space="preserve"> and manage chemicals.</w:t>
      </w:r>
    </w:p>
    <w:p w14:paraId="5840A8B5" w14:textId="77777777" w:rsidR="004D7686" w:rsidRPr="00FE51D3" w:rsidRDefault="004D7686" w:rsidP="00611EA8">
      <w:pPr>
        <w:pStyle w:val="ListParagraph"/>
        <w:tabs>
          <w:tab w:val="left" w:pos="90"/>
        </w:tabs>
        <w:spacing w:after="0"/>
        <w:ind w:left="1170" w:hanging="1170"/>
        <w:rPr>
          <w:rFonts w:ascii="Arial" w:hAnsi="Arial" w:cs="Arial"/>
          <w:sz w:val="8"/>
          <w:szCs w:val="20"/>
        </w:rPr>
      </w:pPr>
    </w:p>
    <w:p w14:paraId="46065A6B" w14:textId="77777777" w:rsidR="00F47F4A" w:rsidRPr="00FE51D3" w:rsidRDefault="00F47F4A" w:rsidP="00611EA8">
      <w:pPr>
        <w:pStyle w:val="ListParagraph"/>
        <w:tabs>
          <w:tab w:val="left" w:pos="90"/>
        </w:tabs>
        <w:spacing w:after="0"/>
        <w:rPr>
          <w:rFonts w:ascii="Arial" w:hAnsi="Arial" w:cs="Arial"/>
          <w:sz w:val="8"/>
          <w:szCs w:val="20"/>
          <w:u w:val="single"/>
        </w:rPr>
      </w:pPr>
    </w:p>
    <w:p w14:paraId="3B3AE862" w14:textId="48CD4318" w:rsidR="004D3B34" w:rsidRPr="00DB3187" w:rsidRDefault="00DA5292" w:rsidP="00DB3187">
      <w:pPr>
        <w:tabs>
          <w:tab w:val="left" w:pos="90"/>
        </w:tabs>
        <w:spacing w:after="0"/>
        <w:ind w:firstLine="27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10765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9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47F4A" w:rsidRPr="00FE51D3">
        <w:rPr>
          <w:rFonts w:ascii="Arial" w:hAnsi="Arial" w:cs="Arial"/>
          <w:sz w:val="20"/>
          <w:szCs w:val="20"/>
        </w:rPr>
        <w:t xml:space="preserve"> </w:t>
      </w:r>
      <w:r w:rsidR="004D7686" w:rsidRPr="00FE51D3">
        <w:rPr>
          <w:rFonts w:ascii="Arial" w:hAnsi="Arial" w:cs="Arial"/>
          <w:sz w:val="20"/>
          <w:szCs w:val="20"/>
        </w:rPr>
        <w:t xml:space="preserve"> </w:t>
      </w:r>
      <w:r w:rsidR="004D3B34" w:rsidRPr="004D3B34">
        <w:rPr>
          <w:rFonts w:ascii="Arial" w:hAnsi="Arial" w:cs="Arial"/>
          <w:sz w:val="20"/>
          <w:szCs w:val="20"/>
          <w:u w:val="single"/>
        </w:rPr>
        <w:t>Compressed Gas Cylinders</w:t>
      </w:r>
      <w:r w:rsidR="00DB3187">
        <w:rPr>
          <w:rFonts w:ascii="Arial" w:hAnsi="Arial" w:cs="Arial"/>
          <w:sz w:val="20"/>
          <w:szCs w:val="20"/>
          <w:u w:val="single"/>
        </w:rPr>
        <w:t xml:space="preserve"> </w:t>
      </w:r>
      <w:r w:rsidR="00DB3187" w:rsidRPr="004D3B34">
        <w:rPr>
          <w:rFonts w:ascii="Arial" w:hAnsi="Arial" w:cs="Arial"/>
          <w:sz w:val="20"/>
          <w:szCs w:val="20"/>
          <w:u w:val="single"/>
        </w:rPr>
        <w:t>(If relocating from another lab on campus)</w:t>
      </w:r>
      <w:r w:rsidR="00DB3187">
        <w:rPr>
          <w:rFonts w:ascii="Arial" w:hAnsi="Arial" w:cs="Arial"/>
          <w:sz w:val="20"/>
          <w:szCs w:val="20"/>
        </w:rPr>
        <w:t xml:space="preserve"> --</w:t>
      </w:r>
    </w:p>
    <w:p w14:paraId="0E2E0C7A" w14:textId="150A2061" w:rsidR="001F6873" w:rsidRPr="00FE51D3" w:rsidRDefault="000F5CA0" w:rsidP="00DB3187">
      <w:pPr>
        <w:tabs>
          <w:tab w:val="left" w:pos="90"/>
        </w:tabs>
        <w:spacing w:after="0"/>
        <w:ind w:left="630"/>
        <w:rPr>
          <w:rFonts w:ascii="Arial" w:hAnsi="Arial" w:cs="Arial"/>
          <w:sz w:val="20"/>
          <w:szCs w:val="20"/>
        </w:rPr>
      </w:pPr>
      <w:r w:rsidRPr="00FE51D3">
        <w:rPr>
          <w:rFonts w:ascii="Arial" w:hAnsi="Arial" w:cs="Arial"/>
          <w:sz w:val="20"/>
          <w:szCs w:val="20"/>
        </w:rPr>
        <w:t>Arrange</w:t>
      </w:r>
      <w:r w:rsidR="001F6873" w:rsidRPr="00FE51D3" w:rsidDel="00EB0DA8">
        <w:rPr>
          <w:rFonts w:ascii="Arial" w:hAnsi="Arial" w:cs="Arial"/>
          <w:sz w:val="20"/>
          <w:szCs w:val="20"/>
        </w:rPr>
        <w:t xml:space="preserve"> vendor pickup of</w:t>
      </w:r>
      <w:r w:rsidR="00A731F3" w:rsidRPr="00FE51D3">
        <w:rPr>
          <w:rFonts w:ascii="Arial" w:hAnsi="Arial" w:cs="Arial"/>
          <w:sz w:val="20"/>
          <w:szCs w:val="20"/>
        </w:rPr>
        <w:t xml:space="preserve"> </w:t>
      </w:r>
      <w:r w:rsidR="00611EA8">
        <w:rPr>
          <w:rFonts w:ascii="Arial" w:hAnsi="Arial" w:cs="Arial"/>
          <w:sz w:val="20"/>
          <w:szCs w:val="20"/>
        </w:rPr>
        <w:t xml:space="preserve">1) </w:t>
      </w:r>
      <w:r w:rsidR="00A731F3" w:rsidRPr="00FE51D3">
        <w:rPr>
          <w:rFonts w:ascii="Arial" w:hAnsi="Arial" w:cs="Arial"/>
          <w:sz w:val="20"/>
          <w:szCs w:val="20"/>
        </w:rPr>
        <w:t>empty</w:t>
      </w:r>
      <w:r w:rsidR="001F6873" w:rsidRPr="00FE51D3" w:rsidDel="00EB0DA8">
        <w:rPr>
          <w:rFonts w:ascii="Arial" w:hAnsi="Arial" w:cs="Arial"/>
          <w:sz w:val="20"/>
          <w:szCs w:val="20"/>
        </w:rPr>
        <w:t xml:space="preserve"> gas cylinders</w:t>
      </w:r>
      <w:r w:rsidR="00A731F3" w:rsidRPr="00FE51D3">
        <w:rPr>
          <w:rFonts w:ascii="Arial" w:hAnsi="Arial" w:cs="Arial"/>
          <w:sz w:val="20"/>
          <w:szCs w:val="20"/>
        </w:rPr>
        <w:t xml:space="preserve">, and </w:t>
      </w:r>
      <w:r w:rsidR="00611EA8">
        <w:rPr>
          <w:rFonts w:ascii="Arial" w:hAnsi="Arial" w:cs="Arial"/>
          <w:sz w:val="20"/>
          <w:szCs w:val="20"/>
        </w:rPr>
        <w:t xml:space="preserve">2) </w:t>
      </w:r>
      <w:r w:rsidR="00A731F3" w:rsidRPr="00FE51D3">
        <w:rPr>
          <w:rFonts w:ascii="Arial" w:hAnsi="Arial" w:cs="Arial"/>
          <w:sz w:val="20"/>
          <w:szCs w:val="20"/>
        </w:rPr>
        <w:t>transport of non-empty gas cylinders</w:t>
      </w:r>
      <w:r w:rsidR="001F6873" w:rsidRPr="00FE51D3" w:rsidDel="00EB0DA8">
        <w:rPr>
          <w:rFonts w:ascii="Arial" w:hAnsi="Arial" w:cs="Arial"/>
          <w:sz w:val="20"/>
          <w:szCs w:val="20"/>
        </w:rPr>
        <w:t xml:space="preserve"> </w:t>
      </w:r>
      <w:r w:rsidRPr="00FE51D3">
        <w:rPr>
          <w:rFonts w:ascii="Arial" w:hAnsi="Arial" w:cs="Arial"/>
          <w:sz w:val="20"/>
          <w:szCs w:val="20"/>
        </w:rPr>
        <w:t>to</w:t>
      </w:r>
      <w:r w:rsidR="00A532CC">
        <w:rPr>
          <w:rFonts w:ascii="Arial" w:hAnsi="Arial" w:cs="Arial"/>
          <w:sz w:val="20"/>
          <w:szCs w:val="20"/>
        </w:rPr>
        <w:t xml:space="preserve"> </w:t>
      </w:r>
      <w:r w:rsidRPr="00FE51D3">
        <w:rPr>
          <w:rFonts w:ascii="Arial" w:hAnsi="Arial" w:cs="Arial"/>
          <w:sz w:val="20"/>
          <w:szCs w:val="20"/>
        </w:rPr>
        <w:t xml:space="preserve">new lab </w:t>
      </w:r>
      <w:r w:rsidR="00611EA8">
        <w:rPr>
          <w:rFonts w:ascii="Arial" w:hAnsi="Arial" w:cs="Arial"/>
          <w:sz w:val="20"/>
          <w:szCs w:val="20"/>
        </w:rPr>
        <w:t xml:space="preserve">prior </w:t>
      </w:r>
      <w:r w:rsidR="001F6873" w:rsidRPr="00FE51D3" w:rsidDel="00EB0DA8">
        <w:rPr>
          <w:rFonts w:ascii="Arial" w:hAnsi="Arial" w:cs="Arial"/>
          <w:sz w:val="20"/>
          <w:szCs w:val="20"/>
        </w:rPr>
        <w:t>to your move. Contact EHS if you have a cylinder with unknown contents.</w:t>
      </w:r>
    </w:p>
    <w:p w14:paraId="17A151F4" w14:textId="77777777" w:rsidR="004D7686" w:rsidRPr="00FE51D3" w:rsidRDefault="004D7686" w:rsidP="00611EA8">
      <w:pPr>
        <w:tabs>
          <w:tab w:val="left" w:pos="90"/>
        </w:tabs>
        <w:spacing w:after="0"/>
        <w:ind w:left="360"/>
        <w:rPr>
          <w:rFonts w:ascii="Arial" w:hAnsi="Arial" w:cs="Arial"/>
          <w:sz w:val="20"/>
          <w:szCs w:val="20"/>
          <w:u w:val="single"/>
        </w:rPr>
      </w:pPr>
    </w:p>
    <w:p w14:paraId="6513D492" w14:textId="77777777" w:rsidR="004D7686" w:rsidRPr="00FE51D3" w:rsidRDefault="004D7686" w:rsidP="00611EA8">
      <w:pPr>
        <w:pStyle w:val="ListParagraph"/>
        <w:tabs>
          <w:tab w:val="left" w:pos="90"/>
        </w:tabs>
        <w:spacing w:after="0"/>
        <w:rPr>
          <w:rFonts w:ascii="Arial" w:hAnsi="Arial" w:cs="Arial"/>
          <w:sz w:val="6"/>
          <w:szCs w:val="20"/>
          <w:u w:val="single"/>
        </w:rPr>
      </w:pPr>
      <w:r w:rsidRPr="00FE51D3">
        <w:rPr>
          <w:rFonts w:ascii="Arial" w:hAnsi="Arial" w:cs="Arial"/>
          <w:sz w:val="20"/>
          <w:szCs w:val="20"/>
        </w:rPr>
        <w:t xml:space="preserve">   </w:t>
      </w:r>
    </w:p>
    <w:p w14:paraId="1528973D" w14:textId="77777777" w:rsidR="004D3B34" w:rsidRPr="00A532CC" w:rsidRDefault="00DA5292" w:rsidP="00611EA8">
      <w:pPr>
        <w:tabs>
          <w:tab w:val="left" w:pos="90"/>
        </w:tabs>
        <w:spacing w:after="0"/>
        <w:ind w:firstLine="270"/>
        <w:rPr>
          <w:rFonts w:ascii="Arial" w:hAnsi="Arial" w:cs="Arial"/>
          <w:sz w:val="20"/>
          <w:szCs w:val="20"/>
          <w:u w:val="single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183274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9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D7686" w:rsidRPr="00FE51D3">
        <w:rPr>
          <w:rFonts w:ascii="Arial" w:hAnsi="Arial" w:cs="Arial"/>
          <w:sz w:val="20"/>
          <w:szCs w:val="20"/>
        </w:rPr>
        <w:t xml:space="preserve">  </w:t>
      </w:r>
      <w:r w:rsidR="004D3B34" w:rsidRPr="004D3B34">
        <w:rPr>
          <w:rFonts w:ascii="Arial" w:hAnsi="Arial" w:cs="Arial"/>
          <w:sz w:val="20"/>
          <w:szCs w:val="20"/>
          <w:u w:val="single"/>
        </w:rPr>
        <w:t xml:space="preserve">Decontamination of </w:t>
      </w:r>
      <w:proofErr w:type="spellStart"/>
      <w:r w:rsidR="004D3B34" w:rsidRPr="004D3B34">
        <w:rPr>
          <w:rFonts w:ascii="Arial" w:hAnsi="Arial" w:cs="Arial"/>
          <w:sz w:val="20"/>
          <w:szCs w:val="20"/>
          <w:u w:val="single"/>
        </w:rPr>
        <w:t>Perchloric</w:t>
      </w:r>
      <w:proofErr w:type="spellEnd"/>
      <w:r w:rsidR="004D3B34" w:rsidRPr="004D3B34">
        <w:rPr>
          <w:rFonts w:ascii="Arial" w:hAnsi="Arial" w:cs="Arial"/>
          <w:sz w:val="20"/>
          <w:szCs w:val="20"/>
          <w:u w:val="single"/>
        </w:rPr>
        <w:t xml:space="preserve"> (or other) Chemical Fume Hoods</w:t>
      </w:r>
      <w:r w:rsidR="004D3B34" w:rsidRPr="00A532CC">
        <w:rPr>
          <w:rFonts w:ascii="Arial" w:hAnsi="Arial" w:cs="Arial"/>
          <w:sz w:val="20"/>
          <w:szCs w:val="20"/>
        </w:rPr>
        <w:t xml:space="preserve"> --</w:t>
      </w:r>
    </w:p>
    <w:p w14:paraId="4FDE7176" w14:textId="6C80863A" w:rsidR="00C73AF4" w:rsidRPr="00FE51D3" w:rsidRDefault="004D3B34" w:rsidP="00611EA8">
      <w:pPr>
        <w:tabs>
          <w:tab w:val="left" w:pos="90"/>
        </w:tabs>
        <w:spacing w:after="0"/>
        <w:ind w:left="720" w:hanging="446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EB0DA8" w:rsidRPr="00FE51D3">
        <w:rPr>
          <w:rFonts w:ascii="Arial" w:hAnsi="Arial" w:cs="Arial"/>
          <w:sz w:val="20"/>
          <w:szCs w:val="20"/>
        </w:rPr>
        <w:t xml:space="preserve">Contact EHS for </w:t>
      </w:r>
      <w:r w:rsidR="00AB2DF6">
        <w:rPr>
          <w:rFonts w:ascii="Arial" w:hAnsi="Arial" w:cs="Arial"/>
          <w:sz w:val="20"/>
          <w:szCs w:val="20"/>
        </w:rPr>
        <w:t xml:space="preserve">guidance; </w:t>
      </w:r>
      <w:r w:rsidR="004033A9" w:rsidRPr="00FE51D3">
        <w:rPr>
          <w:rFonts w:ascii="Arial" w:hAnsi="Arial" w:cs="Arial"/>
          <w:sz w:val="20"/>
          <w:szCs w:val="20"/>
        </w:rPr>
        <w:t>decontamination must occur prior to a move</w:t>
      </w:r>
      <w:r w:rsidR="00EB0DA8" w:rsidRPr="00FE51D3">
        <w:rPr>
          <w:rFonts w:ascii="Arial" w:hAnsi="Arial" w:cs="Arial"/>
          <w:sz w:val="20"/>
          <w:szCs w:val="20"/>
        </w:rPr>
        <w:t>.</w:t>
      </w:r>
    </w:p>
    <w:p w14:paraId="23B3AA2A" w14:textId="41BD8394" w:rsidR="004D7686" w:rsidRDefault="004D7686" w:rsidP="00FE51D3">
      <w:pPr>
        <w:tabs>
          <w:tab w:val="left" w:pos="90"/>
        </w:tabs>
        <w:spacing w:after="0"/>
        <w:ind w:left="360"/>
        <w:rPr>
          <w:rFonts w:ascii="Arial" w:hAnsi="Arial" w:cs="Arial"/>
          <w:sz w:val="20"/>
          <w:szCs w:val="20"/>
          <w:u w:val="single"/>
        </w:rPr>
      </w:pPr>
    </w:p>
    <w:p w14:paraId="1E6D9DA2" w14:textId="77777777" w:rsidR="00FB5390" w:rsidRPr="00FE51D3" w:rsidRDefault="00FB5390" w:rsidP="00FE51D3">
      <w:pPr>
        <w:tabs>
          <w:tab w:val="left" w:pos="90"/>
        </w:tabs>
        <w:spacing w:after="0"/>
        <w:ind w:left="360"/>
        <w:rPr>
          <w:rFonts w:ascii="Arial" w:hAnsi="Arial" w:cs="Arial"/>
          <w:sz w:val="20"/>
          <w:szCs w:val="20"/>
          <w:u w:val="single"/>
        </w:rPr>
      </w:pPr>
    </w:p>
    <w:p w14:paraId="3E93CF1F" w14:textId="77777777" w:rsidR="00E74A66" w:rsidRPr="00FE51D3" w:rsidRDefault="00E74A66" w:rsidP="00FE51D3">
      <w:pPr>
        <w:tabs>
          <w:tab w:val="left" w:pos="90"/>
        </w:tabs>
        <w:rPr>
          <w:rFonts w:ascii="Arial" w:hAnsi="Arial" w:cs="Arial"/>
          <w:b/>
          <w:sz w:val="20"/>
          <w:szCs w:val="20"/>
          <w:u w:val="single"/>
        </w:rPr>
      </w:pPr>
      <w:r w:rsidRPr="00FE51D3">
        <w:rPr>
          <w:rFonts w:ascii="Arial" w:hAnsi="Arial" w:cs="Arial"/>
          <w:b/>
          <w:sz w:val="20"/>
          <w:szCs w:val="20"/>
          <w:u w:val="single"/>
        </w:rPr>
        <w:t>B</w:t>
      </w:r>
      <w:r w:rsidR="00453328" w:rsidRPr="00FE51D3">
        <w:rPr>
          <w:rFonts w:ascii="Arial" w:hAnsi="Arial" w:cs="Arial"/>
          <w:b/>
          <w:sz w:val="20"/>
          <w:szCs w:val="20"/>
          <w:u w:val="single"/>
        </w:rPr>
        <w:t>iosafety Planning</w:t>
      </w:r>
    </w:p>
    <w:p w14:paraId="477DA523" w14:textId="3ED6AF2D" w:rsidR="00EF7EC1" w:rsidRPr="00FE51D3" w:rsidRDefault="004D7686" w:rsidP="00611EA8">
      <w:pPr>
        <w:tabs>
          <w:tab w:val="left" w:pos="90"/>
        </w:tabs>
        <w:spacing w:after="0"/>
        <w:rPr>
          <w:rFonts w:ascii="Arial" w:hAnsi="Arial" w:cs="Arial"/>
          <w:sz w:val="20"/>
          <w:szCs w:val="20"/>
        </w:rPr>
      </w:pPr>
      <w:r w:rsidRPr="00FE51D3">
        <w:rPr>
          <w:rFonts w:ascii="MS Gothic" w:eastAsia="MS Gothic" w:hAnsi="MS Gothic" w:cs="Arial"/>
          <w:sz w:val="20"/>
          <w:szCs w:val="20"/>
        </w:rPr>
        <w:t xml:space="preserve">   </w:t>
      </w:r>
      <w:sdt>
        <w:sdtPr>
          <w:rPr>
            <w:rFonts w:ascii="MS Gothic" w:eastAsia="MS Gothic" w:hAnsi="MS Gothic" w:cs="Arial"/>
            <w:sz w:val="20"/>
            <w:szCs w:val="20"/>
          </w:rPr>
          <w:id w:val="-204127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C4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E51D3">
        <w:rPr>
          <w:rFonts w:ascii="Arial" w:hAnsi="Arial" w:cs="Arial"/>
          <w:sz w:val="20"/>
          <w:szCs w:val="20"/>
        </w:rPr>
        <w:t xml:space="preserve">   </w:t>
      </w:r>
      <w:r w:rsidR="006C00EA" w:rsidRPr="000302BF">
        <w:rPr>
          <w:rFonts w:ascii="Arial" w:hAnsi="Arial" w:cs="Arial"/>
          <w:sz w:val="20"/>
          <w:szCs w:val="20"/>
          <w:u w:val="single"/>
        </w:rPr>
        <w:t xml:space="preserve">If </w:t>
      </w:r>
      <w:r w:rsidR="00A14B89" w:rsidRPr="000302BF">
        <w:rPr>
          <w:rFonts w:ascii="Arial" w:hAnsi="Arial" w:cs="Arial"/>
          <w:sz w:val="20"/>
          <w:szCs w:val="20"/>
          <w:u w:val="single"/>
        </w:rPr>
        <w:t xml:space="preserve">you will be </w:t>
      </w:r>
      <w:r w:rsidR="006C00EA" w:rsidRPr="000302BF">
        <w:rPr>
          <w:rFonts w:ascii="Arial" w:hAnsi="Arial" w:cs="Arial"/>
          <w:sz w:val="20"/>
          <w:szCs w:val="20"/>
          <w:u w:val="single"/>
        </w:rPr>
        <w:t xml:space="preserve">occupying </w:t>
      </w:r>
      <w:r w:rsidR="0026698F" w:rsidRPr="000302BF">
        <w:rPr>
          <w:rFonts w:ascii="Arial" w:hAnsi="Arial" w:cs="Arial"/>
          <w:sz w:val="20"/>
          <w:szCs w:val="20"/>
          <w:u w:val="single"/>
        </w:rPr>
        <w:t xml:space="preserve">a </w:t>
      </w:r>
      <w:r w:rsidR="006C00EA" w:rsidRPr="000302BF">
        <w:rPr>
          <w:rFonts w:ascii="Arial" w:hAnsi="Arial" w:cs="Arial"/>
          <w:sz w:val="20"/>
          <w:szCs w:val="20"/>
          <w:u w:val="single"/>
        </w:rPr>
        <w:t>lab for first time at VT,</w:t>
      </w:r>
      <w:r w:rsidR="005E5FB1" w:rsidRPr="000302BF">
        <w:rPr>
          <w:rFonts w:ascii="Arial" w:hAnsi="Arial" w:cs="Arial"/>
          <w:sz w:val="20"/>
          <w:szCs w:val="20"/>
          <w:u w:val="single"/>
        </w:rPr>
        <w:t xml:space="preserve"> or moving</w:t>
      </w:r>
      <w:r w:rsidR="00EF7EC1" w:rsidRPr="000302BF">
        <w:rPr>
          <w:rFonts w:ascii="Arial" w:hAnsi="Arial" w:cs="Arial"/>
          <w:sz w:val="20"/>
          <w:szCs w:val="20"/>
          <w:u w:val="single"/>
        </w:rPr>
        <w:t xml:space="preserve"> a lab from another institution:</w:t>
      </w:r>
    </w:p>
    <w:p w14:paraId="21D30635" w14:textId="1DC69E74" w:rsidR="00EF7EC1" w:rsidRPr="0026698F" w:rsidRDefault="0095539C" w:rsidP="00611EA8">
      <w:pPr>
        <w:pStyle w:val="ListParagraph"/>
        <w:numPr>
          <w:ilvl w:val="1"/>
          <w:numId w:val="2"/>
        </w:numPr>
        <w:tabs>
          <w:tab w:val="left" w:pos="90"/>
        </w:tabs>
        <w:spacing w:after="0"/>
        <w:ind w:left="1260" w:hanging="270"/>
        <w:rPr>
          <w:rFonts w:ascii="Arial" w:hAnsi="Arial" w:cs="Arial"/>
          <w:b/>
          <w:i/>
          <w:sz w:val="20"/>
          <w:szCs w:val="20"/>
        </w:rPr>
      </w:pPr>
      <w:r w:rsidRPr="0026698F">
        <w:rPr>
          <w:rFonts w:ascii="Arial" w:hAnsi="Arial" w:cs="Arial"/>
          <w:sz w:val="20"/>
          <w:szCs w:val="20"/>
        </w:rPr>
        <w:t>C</w:t>
      </w:r>
      <w:r w:rsidR="005E5FB1" w:rsidRPr="0026698F">
        <w:rPr>
          <w:rFonts w:ascii="Arial" w:hAnsi="Arial" w:cs="Arial"/>
          <w:sz w:val="20"/>
          <w:szCs w:val="20"/>
        </w:rPr>
        <w:t xml:space="preserve">ontact the </w:t>
      </w:r>
      <w:hyperlink r:id="rId8" w:history="1">
        <w:r w:rsidR="005E5FB1" w:rsidRPr="0026698F">
          <w:rPr>
            <w:rStyle w:val="Hyperlink"/>
            <w:rFonts w:ascii="Arial" w:hAnsi="Arial" w:cs="Arial"/>
            <w:sz w:val="20"/>
            <w:szCs w:val="20"/>
          </w:rPr>
          <w:t>VT IBC</w:t>
        </w:r>
      </w:hyperlink>
      <w:r w:rsidR="005E5FB1" w:rsidRPr="0026698F">
        <w:rPr>
          <w:rFonts w:ascii="Arial" w:hAnsi="Arial" w:cs="Arial"/>
          <w:sz w:val="20"/>
          <w:szCs w:val="20"/>
        </w:rPr>
        <w:t xml:space="preserve"> and complete a protocol</w:t>
      </w:r>
      <w:r w:rsidR="00EF7EC1" w:rsidRPr="0026698F">
        <w:rPr>
          <w:rFonts w:ascii="Arial" w:hAnsi="Arial" w:cs="Arial"/>
          <w:sz w:val="20"/>
          <w:szCs w:val="20"/>
        </w:rPr>
        <w:t xml:space="preserve"> submission.</w:t>
      </w:r>
      <w:r w:rsidR="00A54A75" w:rsidRPr="0026698F">
        <w:rPr>
          <w:rFonts w:ascii="Arial" w:hAnsi="Arial" w:cs="Arial"/>
          <w:sz w:val="20"/>
          <w:szCs w:val="20"/>
        </w:rPr>
        <w:t xml:space="preserve">  </w:t>
      </w:r>
      <w:r w:rsidR="00A54A75" w:rsidRPr="0026698F">
        <w:rPr>
          <w:rFonts w:ascii="Arial" w:hAnsi="Arial" w:cs="Arial"/>
          <w:b/>
          <w:i/>
          <w:sz w:val="20"/>
          <w:szCs w:val="20"/>
        </w:rPr>
        <w:t>NOTE:  IBC approval must be</w:t>
      </w:r>
      <w:r w:rsidR="0026698F" w:rsidRPr="0026698F">
        <w:rPr>
          <w:rFonts w:ascii="Arial" w:hAnsi="Arial" w:cs="Arial"/>
          <w:b/>
          <w:i/>
          <w:sz w:val="20"/>
          <w:szCs w:val="20"/>
        </w:rPr>
        <w:t xml:space="preserve"> </w:t>
      </w:r>
      <w:r w:rsidR="00C47853" w:rsidRPr="0026698F">
        <w:rPr>
          <w:rFonts w:ascii="Arial" w:hAnsi="Arial" w:cs="Arial"/>
          <w:b/>
          <w:i/>
          <w:sz w:val="20"/>
          <w:szCs w:val="20"/>
        </w:rPr>
        <w:t xml:space="preserve">     </w:t>
      </w:r>
      <w:r w:rsidR="00A54A75" w:rsidRPr="0026698F">
        <w:rPr>
          <w:rFonts w:ascii="Arial" w:hAnsi="Arial" w:cs="Arial"/>
          <w:b/>
          <w:i/>
          <w:sz w:val="20"/>
          <w:szCs w:val="20"/>
        </w:rPr>
        <w:t xml:space="preserve">received before </w:t>
      </w:r>
      <w:r w:rsidR="002847FD">
        <w:rPr>
          <w:rFonts w:ascii="Arial" w:hAnsi="Arial" w:cs="Arial"/>
          <w:b/>
          <w:i/>
          <w:sz w:val="20"/>
          <w:szCs w:val="20"/>
        </w:rPr>
        <w:t xml:space="preserve">beginning </w:t>
      </w:r>
      <w:r w:rsidR="00A54A75" w:rsidRPr="0026698F">
        <w:rPr>
          <w:rFonts w:ascii="Arial" w:hAnsi="Arial" w:cs="Arial"/>
          <w:b/>
          <w:i/>
          <w:sz w:val="20"/>
          <w:szCs w:val="20"/>
        </w:rPr>
        <w:t>work with potential</w:t>
      </w:r>
      <w:r w:rsidR="002847FD">
        <w:rPr>
          <w:rFonts w:ascii="Arial" w:hAnsi="Arial" w:cs="Arial"/>
          <w:b/>
          <w:i/>
          <w:sz w:val="20"/>
          <w:szCs w:val="20"/>
        </w:rPr>
        <w:t>ly</w:t>
      </w:r>
      <w:r w:rsidR="00345F42">
        <w:rPr>
          <w:rFonts w:ascii="Arial" w:hAnsi="Arial" w:cs="Arial"/>
          <w:b/>
          <w:i/>
          <w:sz w:val="20"/>
          <w:szCs w:val="20"/>
        </w:rPr>
        <w:t xml:space="preserve"> </w:t>
      </w:r>
      <w:r w:rsidR="00A54A75" w:rsidRPr="0026698F">
        <w:rPr>
          <w:rFonts w:ascii="Arial" w:hAnsi="Arial" w:cs="Arial"/>
          <w:b/>
          <w:i/>
          <w:sz w:val="20"/>
          <w:szCs w:val="20"/>
        </w:rPr>
        <w:t xml:space="preserve">infectious </w:t>
      </w:r>
      <w:r w:rsidR="002847FD">
        <w:rPr>
          <w:rFonts w:ascii="Arial" w:hAnsi="Arial" w:cs="Arial"/>
          <w:b/>
          <w:i/>
          <w:sz w:val="20"/>
          <w:szCs w:val="20"/>
        </w:rPr>
        <w:t xml:space="preserve">or genetically manipulated </w:t>
      </w:r>
      <w:r w:rsidR="00611EA8">
        <w:rPr>
          <w:rFonts w:ascii="Arial" w:hAnsi="Arial" w:cs="Arial"/>
          <w:b/>
          <w:i/>
          <w:sz w:val="20"/>
          <w:szCs w:val="20"/>
        </w:rPr>
        <w:t xml:space="preserve">biological </w:t>
      </w:r>
      <w:r w:rsidR="00A54A75" w:rsidRPr="0026698F">
        <w:rPr>
          <w:rFonts w:ascii="Arial" w:hAnsi="Arial" w:cs="Arial"/>
          <w:b/>
          <w:i/>
          <w:sz w:val="20"/>
          <w:szCs w:val="20"/>
        </w:rPr>
        <w:t>ma</w:t>
      </w:r>
      <w:r w:rsidR="002847FD">
        <w:rPr>
          <w:rFonts w:ascii="Arial" w:hAnsi="Arial" w:cs="Arial"/>
          <w:b/>
          <w:i/>
          <w:sz w:val="20"/>
          <w:szCs w:val="20"/>
        </w:rPr>
        <w:t>terial</w:t>
      </w:r>
      <w:r w:rsidR="00A54A75" w:rsidRPr="0026698F">
        <w:rPr>
          <w:rFonts w:ascii="Arial" w:hAnsi="Arial" w:cs="Arial"/>
          <w:b/>
          <w:i/>
          <w:sz w:val="20"/>
          <w:szCs w:val="20"/>
        </w:rPr>
        <w:t>.</w:t>
      </w:r>
    </w:p>
    <w:p w14:paraId="37A1D308" w14:textId="32BFA4CD" w:rsidR="005E5FB1" w:rsidRDefault="0095539C" w:rsidP="00611EA8">
      <w:pPr>
        <w:pStyle w:val="ListParagraph"/>
        <w:numPr>
          <w:ilvl w:val="2"/>
          <w:numId w:val="2"/>
        </w:numPr>
        <w:tabs>
          <w:tab w:val="left" w:pos="90"/>
        </w:tabs>
        <w:spacing w:after="0"/>
        <w:ind w:left="126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5D58E7" w:rsidRPr="00FE51D3">
        <w:rPr>
          <w:rFonts w:ascii="Arial" w:hAnsi="Arial" w:cs="Arial"/>
          <w:sz w:val="20"/>
          <w:szCs w:val="20"/>
        </w:rPr>
        <w:t>nsure you hav</w:t>
      </w:r>
      <w:r w:rsidR="00EF7EC1" w:rsidRPr="00FE51D3">
        <w:rPr>
          <w:rFonts w:ascii="Arial" w:hAnsi="Arial" w:cs="Arial"/>
          <w:sz w:val="20"/>
          <w:szCs w:val="20"/>
        </w:rPr>
        <w:t>e</w:t>
      </w:r>
      <w:r w:rsidR="005D58E7" w:rsidRPr="00FE51D3">
        <w:rPr>
          <w:rFonts w:ascii="Arial" w:hAnsi="Arial" w:cs="Arial"/>
          <w:sz w:val="20"/>
          <w:szCs w:val="20"/>
        </w:rPr>
        <w:t xml:space="preserve"> the required </w:t>
      </w:r>
      <w:hyperlink r:id="rId9" w:history="1">
        <w:r w:rsidR="005D58E7" w:rsidRPr="0026698F">
          <w:rPr>
            <w:rStyle w:val="Hyperlink"/>
            <w:rFonts w:ascii="Arial" w:hAnsi="Arial" w:cs="Arial"/>
            <w:sz w:val="20"/>
            <w:szCs w:val="20"/>
          </w:rPr>
          <w:t>Material Transfer Agreements</w:t>
        </w:r>
      </w:hyperlink>
      <w:r w:rsidR="005D58E7" w:rsidRPr="00FE51D3">
        <w:rPr>
          <w:rFonts w:ascii="Arial" w:hAnsi="Arial" w:cs="Arial"/>
          <w:sz w:val="20"/>
          <w:szCs w:val="20"/>
        </w:rPr>
        <w:t xml:space="preserve"> in place (if applicable).</w:t>
      </w:r>
    </w:p>
    <w:p w14:paraId="5629A116" w14:textId="77777777" w:rsidR="00AF4F80" w:rsidRPr="00FE51D3" w:rsidRDefault="00AF4F80" w:rsidP="00611EA8">
      <w:pPr>
        <w:pStyle w:val="ListParagraph"/>
        <w:tabs>
          <w:tab w:val="left" w:pos="90"/>
        </w:tabs>
        <w:spacing w:after="0"/>
        <w:ind w:left="1354"/>
        <w:rPr>
          <w:rFonts w:ascii="Arial" w:hAnsi="Arial" w:cs="Arial"/>
          <w:sz w:val="20"/>
          <w:szCs w:val="20"/>
        </w:rPr>
      </w:pPr>
    </w:p>
    <w:p w14:paraId="1615B843" w14:textId="4CD8C56D" w:rsidR="00AF4F80" w:rsidRDefault="004D7686" w:rsidP="00611EA8">
      <w:pPr>
        <w:tabs>
          <w:tab w:val="left" w:pos="90"/>
        </w:tabs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FE51D3">
        <w:rPr>
          <w:rFonts w:ascii="MS Gothic" w:eastAsia="MS Gothic" w:hAnsi="MS Gothic" w:cs="Arial"/>
          <w:sz w:val="20"/>
          <w:szCs w:val="20"/>
        </w:rPr>
        <w:t xml:space="preserve">   </w:t>
      </w:r>
      <w:sdt>
        <w:sdtPr>
          <w:rPr>
            <w:rFonts w:ascii="MS Gothic" w:eastAsia="MS Gothic" w:hAnsi="MS Gothic" w:cs="Arial"/>
            <w:sz w:val="20"/>
            <w:szCs w:val="20"/>
          </w:rPr>
          <w:id w:val="40380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51D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Pr="00FE51D3">
        <w:rPr>
          <w:rFonts w:ascii="Arial" w:hAnsi="Arial" w:cs="Arial"/>
          <w:sz w:val="20"/>
          <w:szCs w:val="20"/>
        </w:rPr>
        <w:t xml:space="preserve">   </w:t>
      </w:r>
      <w:r w:rsidR="006C00EA" w:rsidRPr="000302BF">
        <w:rPr>
          <w:rFonts w:ascii="Arial" w:hAnsi="Arial" w:cs="Arial"/>
          <w:sz w:val="20"/>
          <w:szCs w:val="20"/>
          <w:u w:val="single"/>
        </w:rPr>
        <w:t xml:space="preserve">If moving to a different lab </w:t>
      </w:r>
      <w:r w:rsidR="005E5FB1" w:rsidRPr="000302BF">
        <w:rPr>
          <w:rFonts w:ascii="Arial" w:hAnsi="Arial" w:cs="Arial"/>
          <w:sz w:val="20"/>
          <w:szCs w:val="20"/>
          <w:u w:val="single"/>
        </w:rPr>
        <w:t>on campus</w:t>
      </w:r>
      <w:r w:rsidR="005E5FB1" w:rsidRPr="00FE51D3">
        <w:rPr>
          <w:rFonts w:ascii="Arial" w:hAnsi="Arial" w:cs="Arial"/>
          <w:sz w:val="20"/>
          <w:szCs w:val="20"/>
        </w:rPr>
        <w:t>, s</w:t>
      </w:r>
      <w:r w:rsidR="00453328" w:rsidRPr="00FE51D3">
        <w:rPr>
          <w:rFonts w:ascii="Arial" w:hAnsi="Arial" w:cs="Arial"/>
          <w:sz w:val="20"/>
          <w:szCs w:val="20"/>
        </w:rPr>
        <w:t xml:space="preserve">ubmit </w:t>
      </w:r>
      <w:r w:rsidR="00343D4D" w:rsidRPr="00FE51D3">
        <w:rPr>
          <w:rFonts w:ascii="Arial" w:hAnsi="Arial" w:cs="Arial"/>
          <w:sz w:val="20"/>
          <w:szCs w:val="20"/>
        </w:rPr>
        <w:t xml:space="preserve">an </w:t>
      </w:r>
      <w:r w:rsidR="00AB779F" w:rsidRPr="00FE51D3">
        <w:rPr>
          <w:rFonts w:ascii="Arial" w:hAnsi="Arial" w:cs="Arial"/>
          <w:sz w:val="20"/>
          <w:szCs w:val="20"/>
        </w:rPr>
        <w:t>IBC</w:t>
      </w:r>
      <w:r w:rsidR="00B77A62" w:rsidRPr="00FE51D3">
        <w:rPr>
          <w:rFonts w:ascii="Arial" w:hAnsi="Arial" w:cs="Arial"/>
          <w:sz w:val="20"/>
          <w:szCs w:val="20"/>
        </w:rPr>
        <w:t xml:space="preserve"> a</w:t>
      </w:r>
      <w:r w:rsidR="00A54A75" w:rsidRPr="00FE51D3">
        <w:rPr>
          <w:rFonts w:ascii="Arial" w:hAnsi="Arial" w:cs="Arial"/>
          <w:sz w:val="20"/>
          <w:szCs w:val="20"/>
        </w:rPr>
        <w:t>mendment</w:t>
      </w:r>
      <w:r w:rsidR="008825C0" w:rsidRPr="00FE51D3">
        <w:rPr>
          <w:rFonts w:ascii="Arial" w:hAnsi="Arial" w:cs="Arial"/>
          <w:sz w:val="20"/>
          <w:szCs w:val="20"/>
        </w:rPr>
        <w:t xml:space="preserve"> </w:t>
      </w:r>
      <w:r w:rsidR="00AB779F" w:rsidRPr="00FE51D3">
        <w:rPr>
          <w:rFonts w:ascii="Arial" w:hAnsi="Arial" w:cs="Arial"/>
          <w:sz w:val="20"/>
          <w:szCs w:val="20"/>
        </w:rPr>
        <w:t>for the ne</w:t>
      </w:r>
      <w:r w:rsidR="00A54A75" w:rsidRPr="00FE51D3">
        <w:rPr>
          <w:rFonts w:ascii="Arial" w:hAnsi="Arial" w:cs="Arial"/>
          <w:sz w:val="20"/>
          <w:szCs w:val="20"/>
        </w:rPr>
        <w:t>w</w:t>
      </w:r>
      <w:r w:rsidRPr="00FE51D3">
        <w:rPr>
          <w:rFonts w:ascii="Arial" w:hAnsi="Arial" w:cs="Arial"/>
          <w:sz w:val="20"/>
          <w:szCs w:val="20"/>
        </w:rPr>
        <w:t xml:space="preserve"> </w:t>
      </w:r>
      <w:r w:rsidR="00AB779F" w:rsidRPr="00FE51D3">
        <w:rPr>
          <w:rFonts w:ascii="Arial" w:hAnsi="Arial" w:cs="Arial"/>
          <w:sz w:val="20"/>
          <w:szCs w:val="20"/>
        </w:rPr>
        <w:t>lab location</w:t>
      </w:r>
      <w:r w:rsidR="005E5FB1" w:rsidRPr="00FE51D3">
        <w:rPr>
          <w:rFonts w:ascii="Arial" w:hAnsi="Arial" w:cs="Arial"/>
          <w:sz w:val="20"/>
          <w:szCs w:val="20"/>
        </w:rPr>
        <w:t>.</w:t>
      </w:r>
      <w:r w:rsidRPr="00FE51D3">
        <w:rPr>
          <w:rFonts w:ascii="Arial" w:hAnsi="Arial" w:cs="Arial"/>
          <w:sz w:val="20"/>
          <w:szCs w:val="20"/>
        </w:rPr>
        <w:t xml:space="preserve"> </w:t>
      </w:r>
    </w:p>
    <w:p w14:paraId="7E9DF3D7" w14:textId="46135971" w:rsidR="004D7686" w:rsidRPr="00FE51D3" w:rsidRDefault="004D7686" w:rsidP="00611EA8">
      <w:pPr>
        <w:tabs>
          <w:tab w:val="left" w:pos="90"/>
        </w:tabs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FE51D3">
        <w:rPr>
          <w:rFonts w:ascii="Arial" w:hAnsi="Arial" w:cs="Arial"/>
          <w:sz w:val="20"/>
          <w:szCs w:val="20"/>
        </w:rPr>
        <w:t xml:space="preserve">     </w:t>
      </w:r>
    </w:p>
    <w:p w14:paraId="0CA06BC1" w14:textId="6B206E72" w:rsidR="00F40376" w:rsidRPr="00FE51D3" w:rsidRDefault="004D7686" w:rsidP="00611EA8">
      <w:pPr>
        <w:tabs>
          <w:tab w:val="left" w:pos="90"/>
        </w:tabs>
        <w:spacing w:after="0"/>
        <w:rPr>
          <w:rFonts w:ascii="Arial" w:hAnsi="Arial" w:cs="Arial"/>
          <w:sz w:val="20"/>
          <w:szCs w:val="20"/>
        </w:rPr>
      </w:pPr>
      <w:r w:rsidRPr="00FE51D3">
        <w:rPr>
          <w:rFonts w:ascii="MS Gothic" w:eastAsia="MS Gothic" w:hAnsi="MS Gothic" w:cs="Arial"/>
          <w:sz w:val="20"/>
          <w:szCs w:val="20"/>
        </w:rPr>
        <w:t xml:space="preserve">   </w:t>
      </w:r>
      <w:sdt>
        <w:sdtPr>
          <w:rPr>
            <w:rFonts w:ascii="MS Gothic" w:eastAsia="MS Gothic" w:hAnsi="MS Gothic" w:cs="Arial"/>
            <w:sz w:val="20"/>
            <w:szCs w:val="20"/>
          </w:rPr>
          <w:id w:val="1766567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6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E51D3">
        <w:rPr>
          <w:rFonts w:ascii="MS Gothic" w:eastAsia="MS Gothic" w:hAnsi="MS Gothic" w:cs="Arial"/>
          <w:sz w:val="20"/>
          <w:szCs w:val="20"/>
        </w:rPr>
        <w:t xml:space="preserve"> </w:t>
      </w:r>
      <w:r w:rsidRPr="00FE51D3">
        <w:rPr>
          <w:rFonts w:ascii="Arial" w:hAnsi="Arial" w:cs="Arial"/>
          <w:sz w:val="20"/>
          <w:szCs w:val="20"/>
        </w:rPr>
        <w:t xml:space="preserve"> </w:t>
      </w:r>
      <w:r w:rsidR="00AB779F" w:rsidRPr="000302BF">
        <w:rPr>
          <w:rFonts w:ascii="Arial" w:hAnsi="Arial" w:cs="Arial"/>
          <w:sz w:val="20"/>
          <w:szCs w:val="20"/>
          <w:u w:val="single"/>
        </w:rPr>
        <w:t xml:space="preserve">Contact </w:t>
      </w:r>
      <w:r w:rsidR="00376A17" w:rsidRPr="000302BF">
        <w:rPr>
          <w:rFonts w:ascii="Arial" w:hAnsi="Arial" w:cs="Arial"/>
          <w:sz w:val="20"/>
          <w:szCs w:val="20"/>
          <w:u w:val="single"/>
        </w:rPr>
        <w:t>EHS</w:t>
      </w:r>
      <w:r w:rsidR="00AB779F" w:rsidRPr="000302BF">
        <w:rPr>
          <w:rFonts w:ascii="Arial" w:hAnsi="Arial" w:cs="Arial"/>
          <w:sz w:val="20"/>
          <w:szCs w:val="20"/>
          <w:u w:val="single"/>
        </w:rPr>
        <w:t xml:space="preserve"> for</w:t>
      </w:r>
      <w:r w:rsidR="00F40376" w:rsidRPr="00FE51D3">
        <w:rPr>
          <w:rFonts w:ascii="Arial" w:hAnsi="Arial" w:cs="Arial"/>
          <w:sz w:val="20"/>
          <w:szCs w:val="20"/>
        </w:rPr>
        <w:t>:</w:t>
      </w:r>
    </w:p>
    <w:p w14:paraId="01528D47" w14:textId="72811CFF" w:rsidR="00AB779F" w:rsidRPr="00FE51D3" w:rsidRDefault="00D214A4" w:rsidP="00611EA8">
      <w:pPr>
        <w:pStyle w:val="ListParagraph"/>
        <w:numPr>
          <w:ilvl w:val="2"/>
          <w:numId w:val="2"/>
        </w:numPr>
        <w:tabs>
          <w:tab w:val="left" w:pos="90"/>
        </w:tabs>
        <w:spacing w:after="0"/>
        <w:ind w:left="126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AB779F" w:rsidRPr="00FE51D3">
        <w:rPr>
          <w:rFonts w:ascii="Arial" w:hAnsi="Arial" w:cs="Arial"/>
          <w:sz w:val="20"/>
          <w:szCs w:val="20"/>
        </w:rPr>
        <w:t xml:space="preserve">uidance </w:t>
      </w:r>
      <w:r w:rsidR="00544206" w:rsidRPr="00FE51D3">
        <w:rPr>
          <w:rFonts w:ascii="Arial" w:hAnsi="Arial" w:cs="Arial"/>
          <w:sz w:val="20"/>
          <w:szCs w:val="20"/>
        </w:rPr>
        <w:t>on</w:t>
      </w:r>
      <w:r w:rsidR="00AB779F" w:rsidRPr="00FE51D3">
        <w:rPr>
          <w:rFonts w:ascii="Arial" w:hAnsi="Arial" w:cs="Arial"/>
          <w:sz w:val="20"/>
          <w:szCs w:val="20"/>
        </w:rPr>
        <w:t xml:space="preserve"> mov</w:t>
      </w:r>
      <w:r w:rsidR="00544206" w:rsidRPr="00FE51D3">
        <w:rPr>
          <w:rFonts w:ascii="Arial" w:hAnsi="Arial" w:cs="Arial"/>
          <w:sz w:val="20"/>
          <w:szCs w:val="20"/>
        </w:rPr>
        <w:t xml:space="preserve">ing </w:t>
      </w:r>
      <w:r w:rsidR="00AB779F" w:rsidRPr="00FE51D3">
        <w:rPr>
          <w:rFonts w:ascii="Arial" w:hAnsi="Arial" w:cs="Arial"/>
          <w:sz w:val="20"/>
          <w:szCs w:val="20"/>
        </w:rPr>
        <w:t>biological materials.</w:t>
      </w:r>
    </w:p>
    <w:p w14:paraId="1AA17F02" w14:textId="5FBEF91A" w:rsidR="00F40376" w:rsidRPr="00FE51D3" w:rsidRDefault="00D214A4" w:rsidP="00611EA8">
      <w:pPr>
        <w:pStyle w:val="ListParagraph"/>
        <w:numPr>
          <w:ilvl w:val="2"/>
          <w:numId w:val="2"/>
        </w:numPr>
        <w:tabs>
          <w:tab w:val="left" w:pos="90"/>
        </w:tabs>
        <w:spacing w:after="0"/>
        <w:ind w:left="126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262227" w:rsidRPr="00FE51D3">
        <w:rPr>
          <w:rFonts w:ascii="Arial" w:hAnsi="Arial" w:cs="Arial"/>
          <w:sz w:val="20"/>
          <w:szCs w:val="20"/>
        </w:rPr>
        <w:t xml:space="preserve">uidance regarding </w:t>
      </w:r>
      <w:r w:rsidR="00FB5390">
        <w:rPr>
          <w:rFonts w:ascii="Arial" w:hAnsi="Arial" w:cs="Arial"/>
          <w:sz w:val="20"/>
          <w:szCs w:val="20"/>
        </w:rPr>
        <w:t xml:space="preserve">1) </w:t>
      </w:r>
      <w:r w:rsidR="00262227" w:rsidRPr="00FE51D3">
        <w:rPr>
          <w:rFonts w:ascii="Arial" w:hAnsi="Arial" w:cs="Arial"/>
          <w:sz w:val="20"/>
          <w:szCs w:val="20"/>
        </w:rPr>
        <w:t>decontamination of biosafety cabinets</w:t>
      </w:r>
      <w:r w:rsidR="00904C92" w:rsidRPr="00FE51D3">
        <w:rPr>
          <w:rFonts w:ascii="Arial" w:hAnsi="Arial" w:cs="Arial"/>
          <w:sz w:val="20"/>
          <w:szCs w:val="20"/>
        </w:rPr>
        <w:t xml:space="preserve"> </w:t>
      </w:r>
      <w:r w:rsidR="00FB5390">
        <w:rPr>
          <w:rFonts w:ascii="Arial" w:hAnsi="Arial" w:cs="Arial"/>
          <w:sz w:val="20"/>
          <w:szCs w:val="20"/>
        </w:rPr>
        <w:t xml:space="preserve">to be moved </w:t>
      </w:r>
      <w:r w:rsidR="00904C92" w:rsidRPr="00FE51D3">
        <w:rPr>
          <w:rFonts w:ascii="Arial" w:hAnsi="Arial" w:cs="Arial"/>
          <w:sz w:val="20"/>
          <w:szCs w:val="20"/>
        </w:rPr>
        <w:t xml:space="preserve">and </w:t>
      </w:r>
      <w:r w:rsidR="00FB5390">
        <w:rPr>
          <w:rFonts w:ascii="Arial" w:hAnsi="Arial" w:cs="Arial"/>
          <w:sz w:val="20"/>
          <w:szCs w:val="20"/>
        </w:rPr>
        <w:t xml:space="preserve">2) </w:t>
      </w:r>
      <w:r w:rsidR="00904C92" w:rsidRPr="00FE51D3">
        <w:rPr>
          <w:rFonts w:ascii="Arial" w:hAnsi="Arial" w:cs="Arial"/>
          <w:sz w:val="20"/>
          <w:szCs w:val="20"/>
        </w:rPr>
        <w:t xml:space="preserve">certification of </w:t>
      </w:r>
      <w:r w:rsidR="00EF7EC1" w:rsidRPr="00FE51D3">
        <w:rPr>
          <w:rFonts w:ascii="Arial" w:hAnsi="Arial" w:cs="Arial"/>
          <w:sz w:val="20"/>
          <w:szCs w:val="20"/>
        </w:rPr>
        <w:t xml:space="preserve">new or moved </w:t>
      </w:r>
      <w:r w:rsidR="00904C92" w:rsidRPr="00FE51D3">
        <w:rPr>
          <w:rFonts w:ascii="Arial" w:hAnsi="Arial" w:cs="Arial"/>
          <w:sz w:val="20"/>
          <w:szCs w:val="20"/>
        </w:rPr>
        <w:t>biosafety cabinets</w:t>
      </w:r>
      <w:r w:rsidR="00262227" w:rsidRPr="00FE51D3">
        <w:rPr>
          <w:rFonts w:ascii="Arial" w:hAnsi="Arial" w:cs="Arial"/>
          <w:sz w:val="20"/>
          <w:szCs w:val="20"/>
        </w:rPr>
        <w:t>.</w:t>
      </w:r>
    </w:p>
    <w:p w14:paraId="40921FC2" w14:textId="799B2DBE" w:rsidR="00D72D41" w:rsidRDefault="00262227" w:rsidP="00611EA8">
      <w:pPr>
        <w:tabs>
          <w:tab w:val="left" w:pos="90"/>
        </w:tabs>
        <w:spacing w:after="0"/>
        <w:ind w:left="720"/>
        <w:rPr>
          <w:rFonts w:ascii="Arial" w:hAnsi="Arial" w:cs="Arial"/>
          <w:sz w:val="20"/>
          <w:szCs w:val="20"/>
        </w:rPr>
      </w:pPr>
      <w:r w:rsidRPr="00FE51D3">
        <w:rPr>
          <w:rFonts w:ascii="Arial" w:hAnsi="Arial" w:cs="Arial"/>
          <w:sz w:val="20"/>
          <w:szCs w:val="20"/>
        </w:rPr>
        <w:t xml:space="preserve"> </w:t>
      </w:r>
    </w:p>
    <w:p w14:paraId="5136C244" w14:textId="77777777" w:rsidR="00FB5390" w:rsidRPr="00625296" w:rsidRDefault="00FB5390" w:rsidP="00611EA8">
      <w:pPr>
        <w:tabs>
          <w:tab w:val="left" w:pos="90"/>
        </w:tabs>
        <w:spacing w:after="0"/>
        <w:ind w:left="720"/>
        <w:rPr>
          <w:rFonts w:ascii="Arial" w:hAnsi="Arial" w:cs="Arial"/>
          <w:sz w:val="14"/>
          <w:szCs w:val="20"/>
        </w:rPr>
      </w:pPr>
    </w:p>
    <w:p w14:paraId="61F63F05" w14:textId="77777777" w:rsidR="00D30697" w:rsidRPr="00D214A4" w:rsidRDefault="00D30697" w:rsidP="00D3069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D214A4">
        <w:rPr>
          <w:rFonts w:ascii="Arial" w:hAnsi="Arial" w:cs="Arial"/>
          <w:b/>
          <w:bCs/>
          <w:sz w:val="20"/>
          <w:szCs w:val="20"/>
          <w:u w:val="single"/>
        </w:rPr>
        <w:t>Radioactive Materials (RAM) and X-ray Instrumentation Planning</w:t>
      </w:r>
    </w:p>
    <w:p w14:paraId="0B93C89C" w14:textId="0FA73CBC" w:rsidR="00D30697" w:rsidRPr="00D214A4" w:rsidRDefault="00B7708E" w:rsidP="00D214A4">
      <w:pPr>
        <w:spacing w:line="240" w:lineRule="auto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Note:  When</w:t>
      </w:r>
      <w:r w:rsidR="00D30697" w:rsidRPr="00D214A4">
        <w:rPr>
          <w:rFonts w:ascii="Arial" w:hAnsi="Arial" w:cs="Arial"/>
          <w:b/>
          <w:bCs/>
          <w:i/>
          <w:iCs/>
          <w:sz w:val="20"/>
          <w:szCs w:val="20"/>
        </w:rPr>
        <w:t xml:space="preserve"> changes are considered for RAM and/or X-ray areas, the University Radiation Safety Officer (RSO) must be contacted before any actions are taken. </w:t>
      </w:r>
    </w:p>
    <w:p w14:paraId="379B299C" w14:textId="68E16619" w:rsidR="00D30697" w:rsidRPr="00D214A4" w:rsidRDefault="00D30697" w:rsidP="0026698F">
      <w:pPr>
        <w:spacing w:line="240" w:lineRule="auto"/>
        <w:ind w:left="720" w:hanging="446"/>
        <w:rPr>
          <w:rFonts w:ascii="Arial" w:hAnsi="Arial" w:cs="Arial"/>
          <w:sz w:val="20"/>
          <w:szCs w:val="20"/>
        </w:rPr>
      </w:pPr>
      <w:r w:rsidRPr="00D214A4">
        <w:rPr>
          <w:rFonts w:ascii="Segoe UI Symbol" w:hAnsi="Segoe UI Symbol" w:cs="Segoe UI Symbol"/>
          <w:sz w:val="20"/>
          <w:szCs w:val="20"/>
        </w:rPr>
        <w:t>☐</w:t>
      </w:r>
      <w:r w:rsidRPr="00D214A4">
        <w:rPr>
          <w:rFonts w:ascii="Arial" w:hAnsi="Arial" w:cs="Arial"/>
          <w:sz w:val="20"/>
          <w:szCs w:val="20"/>
        </w:rPr>
        <w:t xml:space="preserve">   </w:t>
      </w:r>
      <w:r w:rsidR="00AF0916">
        <w:rPr>
          <w:rFonts w:ascii="Arial" w:hAnsi="Arial" w:cs="Arial"/>
          <w:sz w:val="20"/>
          <w:szCs w:val="20"/>
        </w:rPr>
        <w:t xml:space="preserve"> </w:t>
      </w:r>
      <w:r w:rsidRPr="000302BF">
        <w:rPr>
          <w:rFonts w:ascii="Arial" w:hAnsi="Arial" w:cs="Arial"/>
          <w:sz w:val="20"/>
          <w:szCs w:val="20"/>
          <w:u w:val="single"/>
        </w:rPr>
        <w:t>Submit a diagram of the new lab</w:t>
      </w:r>
      <w:r w:rsidRPr="00D214A4">
        <w:rPr>
          <w:rFonts w:ascii="Arial" w:hAnsi="Arial" w:cs="Arial"/>
          <w:sz w:val="20"/>
          <w:szCs w:val="20"/>
        </w:rPr>
        <w:t xml:space="preserve"> (with radioactive use space and proposed storage areas clearly marked) to the RSO.</w:t>
      </w:r>
    </w:p>
    <w:p w14:paraId="229691F1" w14:textId="252D9B2F" w:rsidR="00D30697" w:rsidRPr="00D214A4" w:rsidRDefault="00D30697" w:rsidP="0026698F">
      <w:pPr>
        <w:spacing w:line="240" w:lineRule="auto"/>
        <w:ind w:left="720" w:hanging="446"/>
        <w:rPr>
          <w:rFonts w:ascii="Arial" w:hAnsi="Arial" w:cs="Arial"/>
          <w:sz w:val="20"/>
          <w:szCs w:val="20"/>
        </w:rPr>
      </w:pPr>
      <w:r w:rsidRPr="00D214A4">
        <w:rPr>
          <w:rFonts w:ascii="Segoe UI Symbol" w:hAnsi="Segoe UI Symbol" w:cs="Segoe UI Symbol"/>
          <w:sz w:val="20"/>
          <w:szCs w:val="20"/>
        </w:rPr>
        <w:t>☐</w:t>
      </w:r>
      <w:r w:rsidRPr="00D214A4">
        <w:rPr>
          <w:rFonts w:ascii="Arial" w:hAnsi="Arial" w:cs="Arial"/>
          <w:sz w:val="20"/>
          <w:szCs w:val="20"/>
        </w:rPr>
        <w:t xml:space="preserve">   </w:t>
      </w:r>
      <w:r w:rsidR="00AF0916">
        <w:rPr>
          <w:rFonts w:ascii="Arial" w:hAnsi="Arial" w:cs="Arial"/>
          <w:sz w:val="20"/>
          <w:szCs w:val="20"/>
        </w:rPr>
        <w:t xml:space="preserve"> </w:t>
      </w:r>
      <w:r w:rsidRPr="000302BF">
        <w:rPr>
          <w:rFonts w:ascii="Arial" w:hAnsi="Arial" w:cs="Arial"/>
          <w:sz w:val="20"/>
          <w:szCs w:val="20"/>
          <w:u w:val="single"/>
        </w:rPr>
        <w:t>Request containers from RSO</w:t>
      </w:r>
      <w:r w:rsidRPr="00D214A4">
        <w:rPr>
          <w:rFonts w:ascii="Arial" w:hAnsi="Arial" w:cs="Arial"/>
          <w:sz w:val="20"/>
          <w:szCs w:val="20"/>
        </w:rPr>
        <w:t xml:space="preserve"> to pack radioactive items for move.   </w:t>
      </w:r>
      <w:r w:rsidRPr="00D214A4">
        <w:rPr>
          <w:rFonts w:ascii="Arial" w:hAnsi="Arial" w:cs="Arial"/>
          <w:b/>
          <w:bCs/>
          <w:i/>
          <w:iCs/>
          <w:sz w:val="20"/>
          <w:szCs w:val="20"/>
        </w:rPr>
        <w:t>Note:  All equipment must be surveyed and documented free of contamination before moving.</w:t>
      </w:r>
      <w:r w:rsidRPr="00D214A4">
        <w:rPr>
          <w:rFonts w:ascii="Arial" w:hAnsi="Arial" w:cs="Arial"/>
          <w:sz w:val="20"/>
          <w:szCs w:val="20"/>
        </w:rPr>
        <w:t>  All such ver</w:t>
      </w:r>
      <w:r w:rsidR="00B7708E">
        <w:rPr>
          <w:rFonts w:ascii="Arial" w:hAnsi="Arial" w:cs="Arial"/>
          <w:sz w:val="20"/>
          <w:szCs w:val="20"/>
        </w:rPr>
        <w:t xml:space="preserve">ified items can be moved by </w:t>
      </w:r>
      <w:r w:rsidRPr="00D214A4">
        <w:rPr>
          <w:rFonts w:ascii="Arial" w:hAnsi="Arial" w:cs="Arial"/>
          <w:sz w:val="20"/>
          <w:szCs w:val="20"/>
        </w:rPr>
        <w:t xml:space="preserve">laboratory personnel.  Any items showing radiation contamination or containing RAM must be managed by the RSO.  </w:t>
      </w:r>
    </w:p>
    <w:p w14:paraId="3AF225C4" w14:textId="01300877" w:rsidR="00D30697" w:rsidRPr="00D214A4" w:rsidRDefault="00D30697" w:rsidP="00FB5390">
      <w:pPr>
        <w:spacing w:after="0"/>
        <w:ind w:left="274"/>
        <w:contextualSpacing/>
        <w:rPr>
          <w:rFonts w:ascii="Arial" w:hAnsi="Arial" w:cs="Arial"/>
          <w:sz w:val="20"/>
          <w:szCs w:val="20"/>
        </w:rPr>
      </w:pPr>
      <w:r w:rsidRPr="00D214A4">
        <w:rPr>
          <w:rFonts w:ascii="Segoe UI Symbol" w:hAnsi="Segoe UI Symbol" w:cs="Segoe UI Symbol"/>
          <w:sz w:val="20"/>
          <w:szCs w:val="20"/>
        </w:rPr>
        <w:t>☐</w:t>
      </w:r>
      <w:r w:rsidRPr="00D214A4">
        <w:rPr>
          <w:rFonts w:ascii="Arial" w:hAnsi="Arial" w:cs="Arial"/>
          <w:sz w:val="20"/>
          <w:szCs w:val="20"/>
        </w:rPr>
        <w:t xml:space="preserve">  </w:t>
      </w:r>
      <w:r w:rsidR="00287FCD" w:rsidRPr="00D214A4">
        <w:rPr>
          <w:rFonts w:ascii="Arial" w:hAnsi="Arial" w:cs="Arial"/>
          <w:sz w:val="20"/>
          <w:szCs w:val="20"/>
        </w:rPr>
        <w:t xml:space="preserve"> </w:t>
      </w:r>
      <w:r w:rsidR="00AF0916">
        <w:rPr>
          <w:rFonts w:ascii="Arial" w:hAnsi="Arial" w:cs="Arial"/>
          <w:sz w:val="20"/>
          <w:szCs w:val="20"/>
        </w:rPr>
        <w:t xml:space="preserve"> </w:t>
      </w:r>
      <w:r w:rsidRPr="000302BF">
        <w:rPr>
          <w:rFonts w:ascii="Arial" w:hAnsi="Arial" w:cs="Arial"/>
          <w:sz w:val="20"/>
          <w:szCs w:val="20"/>
          <w:u w:val="single"/>
        </w:rPr>
        <w:t>Arrange for RSO visit</w:t>
      </w:r>
      <w:r w:rsidRPr="00D214A4">
        <w:rPr>
          <w:rFonts w:ascii="Arial" w:hAnsi="Arial" w:cs="Arial"/>
          <w:sz w:val="20"/>
          <w:szCs w:val="20"/>
        </w:rPr>
        <w:t xml:space="preserve"> to review the </w:t>
      </w:r>
      <w:r w:rsidR="00B7708E">
        <w:rPr>
          <w:rFonts w:ascii="Arial" w:hAnsi="Arial" w:cs="Arial"/>
          <w:sz w:val="20"/>
          <w:szCs w:val="20"/>
        </w:rPr>
        <w:t xml:space="preserve">new </w:t>
      </w:r>
      <w:r w:rsidRPr="00D214A4">
        <w:rPr>
          <w:rFonts w:ascii="Arial" w:hAnsi="Arial" w:cs="Arial"/>
          <w:sz w:val="20"/>
          <w:szCs w:val="20"/>
        </w:rPr>
        <w:t>space for approval.  RSO will:</w:t>
      </w:r>
    </w:p>
    <w:p w14:paraId="769FB4AE" w14:textId="77777777" w:rsidR="00D30697" w:rsidRPr="00D214A4" w:rsidRDefault="00D30697" w:rsidP="00FB5390">
      <w:pPr>
        <w:numPr>
          <w:ilvl w:val="0"/>
          <w:numId w:val="32"/>
        </w:numPr>
        <w:spacing w:after="0"/>
        <w:ind w:left="1224"/>
        <w:contextualSpacing/>
        <w:rPr>
          <w:rFonts w:ascii="Arial" w:hAnsi="Arial" w:cs="Arial"/>
          <w:sz w:val="20"/>
          <w:szCs w:val="20"/>
        </w:rPr>
      </w:pPr>
      <w:r w:rsidRPr="00D214A4">
        <w:rPr>
          <w:rFonts w:ascii="Arial" w:hAnsi="Arial" w:cs="Arial"/>
          <w:sz w:val="20"/>
          <w:szCs w:val="20"/>
        </w:rPr>
        <w:t>provide appropriate signage</w:t>
      </w:r>
    </w:p>
    <w:p w14:paraId="64CD9D44" w14:textId="2578B3AB" w:rsidR="00B7708E" w:rsidRDefault="00D30697" w:rsidP="00625296">
      <w:pPr>
        <w:numPr>
          <w:ilvl w:val="0"/>
          <w:numId w:val="32"/>
        </w:numPr>
        <w:spacing w:after="0"/>
        <w:ind w:left="1224"/>
        <w:contextualSpacing/>
        <w:rPr>
          <w:rFonts w:ascii="Arial" w:hAnsi="Arial" w:cs="Arial"/>
          <w:sz w:val="20"/>
          <w:szCs w:val="20"/>
        </w:rPr>
      </w:pPr>
      <w:r w:rsidRPr="00D214A4">
        <w:rPr>
          <w:rFonts w:ascii="Arial" w:hAnsi="Arial" w:cs="Arial"/>
          <w:sz w:val="20"/>
          <w:szCs w:val="20"/>
        </w:rPr>
        <w:t xml:space="preserve">Assist with the move of any contaminated items or those containing RAM to the new space.  </w:t>
      </w:r>
    </w:p>
    <w:p w14:paraId="22916936" w14:textId="77777777" w:rsidR="00625296" w:rsidRPr="00625296" w:rsidRDefault="00625296" w:rsidP="00625296">
      <w:pPr>
        <w:spacing w:after="0"/>
        <w:ind w:left="1224"/>
        <w:contextualSpacing/>
        <w:rPr>
          <w:rFonts w:ascii="Arial" w:hAnsi="Arial" w:cs="Arial"/>
          <w:sz w:val="14"/>
          <w:szCs w:val="20"/>
        </w:rPr>
      </w:pPr>
    </w:p>
    <w:p w14:paraId="6389A29B" w14:textId="1F1DF05C" w:rsidR="00D30697" w:rsidRPr="00D214A4" w:rsidRDefault="00D30697" w:rsidP="00AF0916">
      <w:pPr>
        <w:tabs>
          <w:tab w:val="left" w:pos="810"/>
        </w:tabs>
        <w:spacing w:line="240" w:lineRule="auto"/>
        <w:ind w:left="720" w:hanging="450"/>
        <w:rPr>
          <w:rFonts w:ascii="Arial" w:hAnsi="Arial" w:cs="Arial"/>
          <w:sz w:val="20"/>
          <w:szCs w:val="20"/>
        </w:rPr>
      </w:pPr>
      <w:r w:rsidRPr="00D214A4">
        <w:rPr>
          <w:rFonts w:ascii="Segoe UI Symbol" w:hAnsi="Segoe UI Symbol" w:cs="Segoe UI Symbol"/>
          <w:sz w:val="20"/>
          <w:szCs w:val="20"/>
        </w:rPr>
        <w:t>☐</w:t>
      </w:r>
      <w:r w:rsidRPr="00D214A4">
        <w:rPr>
          <w:rFonts w:ascii="Arial" w:hAnsi="Arial" w:cs="Arial"/>
          <w:sz w:val="20"/>
          <w:szCs w:val="20"/>
        </w:rPr>
        <w:t xml:space="preserve">  </w:t>
      </w:r>
      <w:r w:rsidR="00AC1130">
        <w:rPr>
          <w:rFonts w:ascii="Arial" w:hAnsi="Arial" w:cs="Arial"/>
          <w:sz w:val="20"/>
          <w:szCs w:val="20"/>
        </w:rPr>
        <w:t xml:space="preserve"> </w:t>
      </w:r>
      <w:r w:rsidR="00AF0916">
        <w:rPr>
          <w:rFonts w:ascii="Arial" w:hAnsi="Arial" w:cs="Arial"/>
          <w:sz w:val="20"/>
          <w:szCs w:val="20"/>
        </w:rPr>
        <w:t xml:space="preserve"> </w:t>
      </w:r>
      <w:r w:rsidR="000302BF">
        <w:rPr>
          <w:rFonts w:ascii="Arial" w:hAnsi="Arial" w:cs="Arial"/>
          <w:sz w:val="20"/>
          <w:szCs w:val="20"/>
        </w:rPr>
        <w:t xml:space="preserve"> </w:t>
      </w:r>
      <w:r w:rsidR="000302BF" w:rsidRPr="000302BF">
        <w:rPr>
          <w:rFonts w:ascii="Arial" w:hAnsi="Arial" w:cs="Arial"/>
          <w:sz w:val="20"/>
          <w:szCs w:val="20"/>
          <w:u w:val="single"/>
        </w:rPr>
        <w:t xml:space="preserve">Notify the RSO </w:t>
      </w:r>
      <w:r w:rsidRPr="000302BF">
        <w:rPr>
          <w:rFonts w:ascii="Arial" w:hAnsi="Arial" w:cs="Arial"/>
          <w:sz w:val="20"/>
          <w:szCs w:val="20"/>
          <w:u w:val="single"/>
        </w:rPr>
        <w:t>of any relocation related to x-ray instruments</w:t>
      </w:r>
      <w:r w:rsidRPr="00D214A4">
        <w:rPr>
          <w:rFonts w:ascii="Arial" w:hAnsi="Arial" w:cs="Arial"/>
          <w:sz w:val="20"/>
          <w:szCs w:val="20"/>
        </w:rPr>
        <w:t xml:space="preserve"> (excluding those designated </w:t>
      </w:r>
      <w:proofErr w:type="gramStart"/>
      <w:r w:rsidRPr="00D214A4">
        <w:rPr>
          <w:rFonts w:ascii="Arial" w:hAnsi="Arial" w:cs="Arial"/>
          <w:sz w:val="20"/>
          <w:szCs w:val="20"/>
        </w:rPr>
        <w:t xml:space="preserve">as </w:t>
      </w:r>
      <w:r w:rsidR="00AF0916">
        <w:rPr>
          <w:rFonts w:ascii="Arial" w:hAnsi="Arial" w:cs="Arial"/>
          <w:sz w:val="20"/>
          <w:szCs w:val="20"/>
        </w:rPr>
        <w:t xml:space="preserve"> </w:t>
      </w:r>
      <w:r w:rsidRPr="00D214A4">
        <w:rPr>
          <w:rFonts w:ascii="Arial" w:hAnsi="Arial" w:cs="Arial"/>
          <w:sz w:val="20"/>
          <w:szCs w:val="20"/>
        </w:rPr>
        <w:t>portable</w:t>
      </w:r>
      <w:proofErr w:type="gramEnd"/>
      <w:r w:rsidRPr="00D214A4">
        <w:rPr>
          <w:rFonts w:ascii="Arial" w:hAnsi="Arial" w:cs="Arial"/>
          <w:sz w:val="20"/>
          <w:szCs w:val="20"/>
        </w:rPr>
        <w:t xml:space="preserve"> by State guidelines).  This includes both diagnostic and analytical machines.  All x-ray equipment must be surveyed and certified after a move before use can resume.  </w:t>
      </w:r>
    </w:p>
    <w:p w14:paraId="5F771F4A" w14:textId="2D9C4093" w:rsidR="00AC1130" w:rsidRPr="003D0DA7" w:rsidRDefault="00AC1130" w:rsidP="005A2FFD">
      <w:pPr>
        <w:tabs>
          <w:tab w:val="left" w:pos="90"/>
        </w:tabs>
        <w:spacing w:after="0"/>
        <w:rPr>
          <w:rFonts w:ascii="Arial" w:hAnsi="Arial" w:cs="Arial"/>
          <w:sz w:val="12"/>
          <w:szCs w:val="20"/>
        </w:rPr>
      </w:pPr>
    </w:p>
    <w:p w14:paraId="0ABB1C98" w14:textId="77777777" w:rsidR="000F45E6" w:rsidRPr="00FE51D3" w:rsidRDefault="000F45E6" w:rsidP="00FE51D3">
      <w:pPr>
        <w:rPr>
          <w:rFonts w:ascii="Arial" w:hAnsi="Arial" w:cs="Arial"/>
          <w:b/>
          <w:sz w:val="20"/>
          <w:szCs w:val="20"/>
          <w:u w:val="single"/>
        </w:rPr>
      </w:pPr>
      <w:r w:rsidRPr="00FE51D3">
        <w:rPr>
          <w:rFonts w:ascii="Arial" w:hAnsi="Arial" w:cs="Arial"/>
          <w:b/>
          <w:sz w:val="20"/>
          <w:szCs w:val="20"/>
          <w:u w:val="single"/>
        </w:rPr>
        <w:t>Pressure Vessels and Autoclaves</w:t>
      </w:r>
    </w:p>
    <w:p w14:paraId="32A72AB6" w14:textId="54D2E655" w:rsidR="000F45E6" w:rsidRPr="00FE51D3" w:rsidRDefault="00C73AF4" w:rsidP="003E06E0">
      <w:pPr>
        <w:tabs>
          <w:tab w:val="left" w:pos="90"/>
          <w:tab w:val="left" w:pos="360"/>
        </w:tabs>
        <w:ind w:left="720" w:hanging="720"/>
        <w:rPr>
          <w:rFonts w:ascii="Arial" w:hAnsi="Arial" w:cs="Arial"/>
          <w:sz w:val="20"/>
          <w:szCs w:val="20"/>
        </w:rPr>
      </w:pPr>
      <w:r w:rsidRPr="00FE51D3">
        <w:rPr>
          <w:rFonts w:ascii="MS Gothic" w:eastAsia="MS Gothic" w:hAnsi="MS Gothic" w:cs="Arial"/>
          <w:sz w:val="20"/>
          <w:szCs w:val="20"/>
        </w:rPr>
        <w:t xml:space="preserve">   </w:t>
      </w:r>
      <w:sdt>
        <w:sdtPr>
          <w:rPr>
            <w:rFonts w:ascii="MS Gothic" w:eastAsia="MS Gothic" w:hAnsi="MS Gothic" w:cs="Arial"/>
            <w:sz w:val="20"/>
            <w:szCs w:val="20"/>
          </w:rPr>
          <w:id w:val="69974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51D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Pr="00FE51D3">
        <w:rPr>
          <w:rFonts w:ascii="Arial" w:hAnsi="Arial" w:cs="Arial"/>
          <w:sz w:val="20"/>
          <w:szCs w:val="20"/>
        </w:rPr>
        <w:t xml:space="preserve">   </w:t>
      </w:r>
      <w:r w:rsidR="000F45E6" w:rsidRPr="000302BF">
        <w:rPr>
          <w:rFonts w:ascii="Arial" w:hAnsi="Arial" w:cs="Arial"/>
          <w:sz w:val="20"/>
          <w:szCs w:val="20"/>
          <w:u w:val="single"/>
        </w:rPr>
        <w:t xml:space="preserve">Contact Risk </w:t>
      </w:r>
      <w:r w:rsidR="000F45E6" w:rsidRPr="000302BF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Management </w:t>
      </w:r>
      <w:r w:rsidR="00BB6C41" w:rsidRPr="000302BF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at </w:t>
      </w:r>
      <w:r w:rsidR="00BB6C41" w:rsidRPr="000302BF">
        <w:rPr>
          <w:rFonts w:ascii="Arial" w:hAnsi="Arial" w:cs="Arial"/>
          <w:color w:val="000000" w:themeColor="text1"/>
          <w:sz w:val="20"/>
          <w:szCs w:val="20"/>
          <w:u w:val="single"/>
          <w:lang w:val="en"/>
        </w:rPr>
        <w:t>231-7439</w:t>
      </w:r>
      <w:r w:rsidR="00BB6C41" w:rsidRPr="00FE51D3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 </w:t>
      </w:r>
      <w:r w:rsidR="00B7708E">
        <w:rPr>
          <w:rFonts w:ascii="Arial" w:hAnsi="Arial" w:cs="Arial"/>
          <w:color w:val="000000" w:themeColor="text1"/>
          <w:sz w:val="20"/>
          <w:szCs w:val="20"/>
        </w:rPr>
        <w:t xml:space="preserve">if </w:t>
      </w:r>
      <w:r w:rsidR="000F45E6" w:rsidRPr="00FE51D3">
        <w:rPr>
          <w:rFonts w:ascii="Arial" w:hAnsi="Arial" w:cs="Arial"/>
          <w:sz w:val="20"/>
          <w:szCs w:val="20"/>
        </w:rPr>
        <w:t>autoclaves or pressure vessels will be relocated</w:t>
      </w:r>
      <w:r w:rsidR="00B7708E">
        <w:rPr>
          <w:rFonts w:ascii="Arial" w:hAnsi="Arial" w:cs="Arial"/>
          <w:sz w:val="20"/>
          <w:szCs w:val="20"/>
        </w:rPr>
        <w:t>,</w:t>
      </w:r>
      <w:r w:rsidR="000F45E6" w:rsidRPr="00FE51D3">
        <w:rPr>
          <w:rFonts w:ascii="Arial" w:hAnsi="Arial" w:cs="Arial"/>
          <w:sz w:val="20"/>
          <w:szCs w:val="20"/>
        </w:rPr>
        <w:t xml:space="preserve"> or new ones will be installed. Risk Managemen</w:t>
      </w:r>
      <w:r w:rsidR="00054AD4" w:rsidRPr="00FE51D3">
        <w:rPr>
          <w:rFonts w:ascii="Arial" w:hAnsi="Arial" w:cs="Arial"/>
          <w:sz w:val="20"/>
          <w:szCs w:val="20"/>
        </w:rPr>
        <w:t>t</w:t>
      </w:r>
      <w:r w:rsidR="00FC5993" w:rsidRPr="00FE51D3">
        <w:rPr>
          <w:rFonts w:ascii="Arial" w:hAnsi="Arial" w:cs="Arial"/>
          <w:sz w:val="20"/>
          <w:szCs w:val="20"/>
        </w:rPr>
        <w:t xml:space="preserve"> is responsible for scheduling certifications. </w:t>
      </w:r>
    </w:p>
    <w:p w14:paraId="5642F9B2" w14:textId="77777777" w:rsidR="003E06E0" w:rsidRPr="00625296" w:rsidRDefault="003E06E0" w:rsidP="00FE51D3">
      <w:pPr>
        <w:tabs>
          <w:tab w:val="left" w:pos="90"/>
        </w:tabs>
        <w:rPr>
          <w:rFonts w:ascii="Arial" w:hAnsi="Arial" w:cs="Arial"/>
          <w:b/>
          <w:sz w:val="4"/>
          <w:szCs w:val="20"/>
          <w:u w:val="single"/>
        </w:rPr>
      </w:pPr>
    </w:p>
    <w:p w14:paraId="521E6434" w14:textId="54DDA655" w:rsidR="00865D06" w:rsidRPr="00FE51D3" w:rsidRDefault="00865D06" w:rsidP="00FE51D3">
      <w:pPr>
        <w:tabs>
          <w:tab w:val="left" w:pos="90"/>
        </w:tabs>
        <w:rPr>
          <w:rFonts w:ascii="Arial" w:hAnsi="Arial" w:cs="Arial"/>
          <w:b/>
          <w:sz w:val="20"/>
          <w:szCs w:val="20"/>
          <w:u w:val="single"/>
        </w:rPr>
      </w:pPr>
      <w:r w:rsidRPr="00FE51D3">
        <w:rPr>
          <w:rFonts w:ascii="Arial" w:hAnsi="Arial" w:cs="Arial"/>
          <w:b/>
          <w:sz w:val="20"/>
          <w:szCs w:val="20"/>
          <w:u w:val="single"/>
        </w:rPr>
        <w:t>Laser Safety</w:t>
      </w:r>
    </w:p>
    <w:p w14:paraId="72F701CB" w14:textId="430D21E4" w:rsidR="00865D06" w:rsidRPr="00FE51D3" w:rsidRDefault="00C73AF4" w:rsidP="00FE51D3">
      <w:pPr>
        <w:tabs>
          <w:tab w:val="left" w:pos="90"/>
        </w:tabs>
        <w:spacing w:after="0"/>
        <w:rPr>
          <w:rFonts w:ascii="Arial" w:hAnsi="Arial" w:cs="Arial"/>
          <w:sz w:val="20"/>
          <w:szCs w:val="20"/>
        </w:rPr>
      </w:pPr>
      <w:r w:rsidRPr="00FE51D3">
        <w:rPr>
          <w:rFonts w:ascii="MS Gothic" w:eastAsia="MS Gothic" w:hAnsi="MS Gothic" w:cs="Arial"/>
          <w:sz w:val="20"/>
          <w:szCs w:val="20"/>
        </w:rPr>
        <w:t xml:space="preserve">   </w:t>
      </w:r>
      <w:sdt>
        <w:sdtPr>
          <w:rPr>
            <w:rFonts w:ascii="MS Gothic" w:eastAsia="MS Gothic" w:hAnsi="MS Gothic" w:cs="Arial"/>
            <w:sz w:val="20"/>
            <w:szCs w:val="20"/>
          </w:rPr>
          <w:id w:val="-188231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51D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Pr="00FE51D3">
        <w:rPr>
          <w:rFonts w:ascii="Arial" w:hAnsi="Arial" w:cs="Arial"/>
          <w:sz w:val="20"/>
          <w:szCs w:val="20"/>
        </w:rPr>
        <w:t xml:space="preserve">   </w:t>
      </w:r>
      <w:r w:rsidR="00B7708E" w:rsidRPr="000302BF">
        <w:rPr>
          <w:rFonts w:ascii="Arial" w:hAnsi="Arial" w:cs="Arial"/>
          <w:sz w:val="20"/>
          <w:szCs w:val="20"/>
          <w:u w:val="single"/>
        </w:rPr>
        <w:t>Contact EHS</w:t>
      </w:r>
      <w:r w:rsidR="00B7708E">
        <w:rPr>
          <w:rFonts w:ascii="Arial" w:hAnsi="Arial" w:cs="Arial"/>
          <w:sz w:val="20"/>
          <w:szCs w:val="20"/>
        </w:rPr>
        <w:t xml:space="preserve"> if </w:t>
      </w:r>
      <w:r w:rsidR="00865D06" w:rsidRPr="00FE51D3">
        <w:rPr>
          <w:rFonts w:ascii="Arial" w:hAnsi="Arial" w:cs="Arial"/>
          <w:sz w:val="20"/>
          <w:szCs w:val="20"/>
        </w:rPr>
        <w:t>lasers or UV sources will be relocated</w:t>
      </w:r>
      <w:r w:rsidR="00B7708E">
        <w:rPr>
          <w:rFonts w:ascii="Arial" w:hAnsi="Arial" w:cs="Arial"/>
          <w:sz w:val="20"/>
          <w:szCs w:val="20"/>
        </w:rPr>
        <w:t>,</w:t>
      </w:r>
      <w:r w:rsidR="00865D06" w:rsidRPr="00FE51D3">
        <w:rPr>
          <w:rFonts w:ascii="Arial" w:hAnsi="Arial" w:cs="Arial"/>
          <w:sz w:val="20"/>
          <w:szCs w:val="20"/>
        </w:rPr>
        <w:t xml:space="preserve"> or new ones will be installed.</w:t>
      </w:r>
    </w:p>
    <w:p w14:paraId="7467F253" w14:textId="022038BA" w:rsidR="003E06E0" w:rsidRDefault="003E06E0" w:rsidP="00FE51D3">
      <w:pPr>
        <w:tabs>
          <w:tab w:val="left" w:pos="90"/>
        </w:tabs>
        <w:rPr>
          <w:rFonts w:ascii="Arial" w:hAnsi="Arial" w:cs="Arial"/>
          <w:b/>
          <w:sz w:val="20"/>
          <w:szCs w:val="20"/>
          <w:u w:val="single"/>
        </w:rPr>
      </w:pPr>
    </w:p>
    <w:p w14:paraId="492CF38B" w14:textId="7FAB945F" w:rsidR="00EB0DA8" w:rsidRPr="00FE51D3" w:rsidRDefault="00EB0DA8" w:rsidP="00FE51D3">
      <w:pPr>
        <w:tabs>
          <w:tab w:val="left" w:pos="90"/>
        </w:tabs>
        <w:rPr>
          <w:rFonts w:ascii="Arial" w:hAnsi="Arial" w:cs="Arial"/>
          <w:b/>
          <w:sz w:val="20"/>
          <w:szCs w:val="20"/>
          <w:u w:val="single"/>
        </w:rPr>
      </w:pPr>
      <w:r w:rsidRPr="00FE51D3">
        <w:rPr>
          <w:rFonts w:ascii="Arial" w:hAnsi="Arial" w:cs="Arial"/>
          <w:b/>
          <w:sz w:val="20"/>
          <w:szCs w:val="20"/>
          <w:u w:val="single"/>
        </w:rPr>
        <w:t xml:space="preserve">Old </w:t>
      </w:r>
      <w:r w:rsidR="004D5963" w:rsidRPr="00FE51D3">
        <w:rPr>
          <w:rFonts w:ascii="Arial" w:hAnsi="Arial" w:cs="Arial"/>
          <w:b/>
          <w:sz w:val="20"/>
          <w:szCs w:val="20"/>
          <w:u w:val="single"/>
        </w:rPr>
        <w:t xml:space="preserve">or </w:t>
      </w:r>
      <w:r w:rsidRPr="00FE51D3">
        <w:rPr>
          <w:rFonts w:ascii="Arial" w:hAnsi="Arial" w:cs="Arial"/>
          <w:b/>
          <w:sz w:val="20"/>
          <w:szCs w:val="20"/>
          <w:u w:val="single"/>
        </w:rPr>
        <w:t>Damaged Equipment</w:t>
      </w:r>
    </w:p>
    <w:p w14:paraId="5C87F7A8" w14:textId="4EB8D118" w:rsidR="00A14B89" w:rsidRPr="00FE51D3" w:rsidRDefault="00C73AF4" w:rsidP="00FE51D3">
      <w:pPr>
        <w:tabs>
          <w:tab w:val="left" w:pos="90"/>
        </w:tabs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FE51D3">
        <w:rPr>
          <w:rFonts w:ascii="MS Gothic" w:eastAsia="MS Gothic" w:hAnsi="MS Gothic" w:cs="Arial"/>
          <w:sz w:val="20"/>
          <w:szCs w:val="20"/>
        </w:rPr>
        <w:t xml:space="preserve">   </w:t>
      </w:r>
      <w:sdt>
        <w:sdtPr>
          <w:rPr>
            <w:rFonts w:ascii="MS Gothic" w:eastAsia="MS Gothic" w:hAnsi="MS Gothic" w:cs="Arial"/>
            <w:sz w:val="20"/>
            <w:szCs w:val="20"/>
          </w:rPr>
          <w:id w:val="-37862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51D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Pr="00FE51D3">
        <w:rPr>
          <w:rFonts w:ascii="Arial" w:hAnsi="Arial" w:cs="Arial"/>
          <w:sz w:val="20"/>
          <w:szCs w:val="20"/>
        </w:rPr>
        <w:t xml:space="preserve">   </w:t>
      </w:r>
      <w:r w:rsidR="005D58E7" w:rsidRPr="000302BF">
        <w:rPr>
          <w:rFonts w:ascii="Arial" w:hAnsi="Arial" w:cs="Arial"/>
          <w:sz w:val="20"/>
          <w:szCs w:val="20"/>
          <w:u w:val="single"/>
        </w:rPr>
        <w:t xml:space="preserve">Prior to the move, </w:t>
      </w:r>
      <w:r w:rsidR="003E06E0" w:rsidRPr="000302BF">
        <w:rPr>
          <w:rFonts w:ascii="Arial" w:hAnsi="Arial" w:cs="Arial"/>
          <w:sz w:val="20"/>
          <w:szCs w:val="20"/>
          <w:u w:val="single"/>
        </w:rPr>
        <w:t xml:space="preserve">please </w:t>
      </w:r>
      <w:r w:rsidR="005D58E7" w:rsidRPr="000302BF">
        <w:rPr>
          <w:rFonts w:ascii="Arial" w:hAnsi="Arial" w:cs="Arial"/>
          <w:sz w:val="20"/>
          <w:szCs w:val="20"/>
          <w:u w:val="single"/>
        </w:rPr>
        <w:t>s</w:t>
      </w:r>
      <w:r w:rsidR="00EB0DA8" w:rsidRPr="000302BF">
        <w:rPr>
          <w:rFonts w:ascii="Arial" w:hAnsi="Arial" w:cs="Arial"/>
          <w:sz w:val="20"/>
          <w:szCs w:val="20"/>
          <w:u w:val="single"/>
        </w:rPr>
        <w:t>chedule</w:t>
      </w:r>
      <w:r w:rsidR="00A14B89" w:rsidRPr="00FE51D3">
        <w:rPr>
          <w:rFonts w:ascii="Arial" w:hAnsi="Arial" w:cs="Arial"/>
          <w:sz w:val="20"/>
          <w:szCs w:val="20"/>
        </w:rPr>
        <w:t>:</w:t>
      </w:r>
    </w:p>
    <w:p w14:paraId="6734D1E7" w14:textId="465BB72B" w:rsidR="00A14B89" w:rsidRPr="00FE51D3" w:rsidRDefault="003E06E0" w:rsidP="00FE51D3">
      <w:pPr>
        <w:pStyle w:val="ListParagraph"/>
        <w:numPr>
          <w:ilvl w:val="0"/>
          <w:numId w:val="30"/>
        </w:numPr>
        <w:tabs>
          <w:tab w:val="left" w:pos="90"/>
        </w:tabs>
        <w:spacing w:after="0"/>
        <w:ind w:left="126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5D58E7" w:rsidRPr="00FE51D3">
        <w:rPr>
          <w:rFonts w:ascii="Arial" w:hAnsi="Arial" w:cs="Arial"/>
          <w:sz w:val="20"/>
          <w:szCs w:val="20"/>
        </w:rPr>
        <w:t xml:space="preserve">epair for </w:t>
      </w:r>
      <w:r w:rsidR="00C66EAE" w:rsidRPr="00FE51D3">
        <w:rPr>
          <w:rFonts w:ascii="Arial" w:hAnsi="Arial" w:cs="Arial"/>
          <w:sz w:val="20"/>
          <w:szCs w:val="20"/>
        </w:rPr>
        <w:t xml:space="preserve">any </w:t>
      </w:r>
      <w:r w:rsidR="00EB0DA8" w:rsidRPr="00FE51D3">
        <w:rPr>
          <w:rFonts w:ascii="Arial" w:hAnsi="Arial" w:cs="Arial"/>
          <w:sz w:val="20"/>
          <w:szCs w:val="20"/>
        </w:rPr>
        <w:t>damaged equipment</w:t>
      </w:r>
      <w:r w:rsidR="00EF7EC1" w:rsidRPr="00FE51D3">
        <w:rPr>
          <w:rFonts w:ascii="Arial" w:hAnsi="Arial" w:cs="Arial"/>
          <w:sz w:val="20"/>
          <w:szCs w:val="20"/>
        </w:rPr>
        <w:t xml:space="preserve"> that will be moving with you</w:t>
      </w:r>
      <w:r w:rsidR="00A14B89" w:rsidRPr="00FE51D3">
        <w:rPr>
          <w:rFonts w:ascii="Arial" w:hAnsi="Arial" w:cs="Arial"/>
          <w:sz w:val="20"/>
          <w:szCs w:val="20"/>
        </w:rPr>
        <w:t>.</w:t>
      </w:r>
    </w:p>
    <w:p w14:paraId="70657E01" w14:textId="5EADBDC0" w:rsidR="00EB0DA8" w:rsidRPr="00FE51D3" w:rsidRDefault="003E06E0" w:rsidP="00FE51D3">
      <w:pPr>
        <w:pStyle w:val="ListParagraph"/>
        <w:numPr>
          <w:ilvl w:val="0"/>
          <w:numId w:val="30"/>
        </w:numPr>
        <w:tabs>
          <w:tab w:val="left" w:pos="90"/>
        </w:tabs>
        <w:spacing w:after="0"/>
        <w:ind w:left="126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B0DA8" w:rsidRPr="00FE51D3">
        <w:rPr>
          <w:rFonts w:ascii="Arial" w:hAnsi="Arial" w:cs="Arial"/>
          <w:sz w:val="20"/>
          <w:szCs w:val="20"/>
        </w:rPr>
        <w:t>ransport</w:t>
      </w:r>
      <w:r w:rsidR="005D58E7" w:rsidRPr="00FE51D3">
        <w:rPr>
          <w:rFonts w:ascii="Arial" w:hAnsi="Arial" w:cs="Arial"/>
          <w:sz w:val="20"/>
          <w:szCs w:val="20"/>
        </w:rPr>
        <w:t xml:space="preserve"> for old equipment</w:t>
      </w:r>
      <w:r w:rsidR="00EB0DA8" w:rsidRPr="00FE51D3">
        <w:rPr>
          <w:rFonts w:ascii="Arial" w:hAnsi="Arial" w:cs="Arial"/>
          <w:sz w:val="20"/>
          <w:szCs w:val="20"/>
        </w:rPr>
        <w:t xml:space="preserve"> to </w:t>
      </w:r>
      <w:hyperlink r:id="rId10" w:history="1">
        <w:r w:rsidR="00EB0DA8" w:rsidRPr="00DB3187">
          <w:rPr>
            <w:rStyle w:val="Hyperlink"/>
            <w:rFonts w:ascii="Arial" w:hAnsi="Arial" w:cs="Arial"/>
            <w:sz w:val="20"/>
            <w:szCs w:val="20"/>
          </w:rPr>
          <w:t>Surplus Property</w:t>
        </w:r>
      </w:hyperlink>
      <w:r w:rsidR="00EB0DA8" w:rsidRPr="00FE51D3">
        <w:rPr>
          <w:rFonts w:ascii="Arial" w:hAnsi="Arial" w:cs="Arial"/>
          <w:sz w:val="20"/>
          <w:szCs w:val="20"/>
        </w:rPr>
        <w:t xml:space="preserve">.  Do not leave damaged, obsolete, or otherwise unwanted items behind.   </w:t>
      </w:r>
    </w:p>
    <w:p w14:paraId="1243486D" w14:textId="1BA725AD" w:rsidR="00325DAE" w:rsidRPr="003D0DA7" w:rsidRDefault="00325DAE" w:rsidP="00345F42">
      <w:pPr>
        <w:tabs>
          <w:tab w:val="left" w:pos="90"/>
          <w:tab w:val="left" w:pos="360"/>
        </w:tabs>
        <w:rPr>
          <w:rFonts w:ascii="Arial" w:hAnsi="Arial" w:cs="Arial"/>
          <w:sz w:val="14"/>
          <w:szCs w:val="20"/>
        </w:rPr>
      </w:pPr>
    </w:p>
    <w:p w14:paraId="3A3E3798" w14:textId="77777777" w:rsidR="00325DAE" w:rsidRPr="00FE51D3" w:rsidRDefault="00325DAE" w:rsidP="00FE51D3">
      <w:pPr>
        <w:tabs>
          <w:tab w:val="left" w:pos="90"/>
          <w:tab w:val="left" w:pos="360"/>
        </w:tabs>
        <w:spacing w:after="0"/>
        <w:ind w:left="720" w:hanging="720"/>
        <w:rPr>
          <w:rFonts w:ascii="Arial" w:hAnsi="Arial" w:cs="Arial"/>
          <w:sz w:val="10"/>
          <w:szCs w:val="20"/>
        </w:rPr>
      </w:pPr>
    </w:p>
    <w:p w14:paraId="7FE797D2" w14:textId="74D7B624" w:rsidR="00603590" w:rsidRPr="00FE51D3" w:rsidRDefault="00C47853" w:rsidP="00FE51D3">
      <w:pPr>
        <w:pStyle w:val="Title"/>
        <w:numPr>
          <w:ilvl w:val="0"/>
          <w:numId w:val="29"/>
        </w:numPr>
        <w:tabs>
          <w:tab w:val="left" w:pos="90"/>
        </w:tabs>
        <w:ind w:left="360" w:right="-180" w:hanging="360"/>
        <w:rPr>
          <w:rFonts w:ascii="Arial" w:hAnsi="Arial" w:cs="Arial"/>
          <w:b/>
          <w:color w:val="auto"/>
          <w:sz w:val="24"/>
          <w:szCs w:val="20"/>
        </w:rPr>
      </w:pPr>
      <w:r w:rsidRPr="00FE51D3">
        <w:rPr>
          <w:rFonts w:ascii="Arial" w:hAnsi="Arial" w:cs="Arial"/>
          <w:b/>
          <w:color w:val="auto"/>
          <w:sz w:val="24"/>
          <w:szCs w:val="20"/>
        </w:rPr>
        <w:t xml:space="preserve"> </w:t>
      </w:r>
      <w:r w:rsidR="00B7708E">
        <w:rPr>
          <w:rFonts w:ascii="Arial" w:hAnsi="Arial" w:cs="Arial"/>
          <w:b/>
          <w:color w:val="auto"/>
          <w:sz w:val="24"/>
          <w:szCs w:val="20"/>
        </w:rPr>
        <w:t xml:space="preserve">DURING THE </w:t>
      </w:r>
      <w:r w:rsidR="00603590" w:rsidRPr="00FE51D3">
        <w:rPr>
          <w:rFonts w:ascii="Arial" w:hAnsi="Arial" w:cs="Arial"/>
          <w:b/>
          <w:color w:val="auto"/>
          <w:sz w:val="24"/>
          <w:szCs w:val="20"/>
        </w:rPr>
        <w:t>MOVE</w:t>
      </w:r>
      <w:r w:rsidR="00041E6A" w:rsidRPr="00FE51D3">
        <w:rPr>
          <w:rFonts w:ascii="Arial" w:hAnsi="Arial" w:cs="Arial"/>
          <w:b/>
          <w:color w:val="auto"/>
          <w:sz w:val="24"/>
          <w:szCs w:val="20"/>
        </w:rPr>
        <w:t>-IN</w:t>
      </w:r>
      <w:r w:rsidR="00603590" w:rsidRPr="00FE51D3">
        <w:rPr>
          <w:rFonts w:ascii="Arial" w:hAnsi="Arial" w:cs="Arial"/>
          <w:b/>
          <w:color w:val="auto"/>
          <w:sz w:val="24"/>
          <w:szCs w:val="20"/>
        </w:rPr>
        <w:t xml:space="preserve"> EVENT</w:t>
      </w:r>
    </w:p>
    <w:p w14:paraId="248D38C4" w14:textId="4D07A537" w:rsidR="00140FC8" w:rsidRPr="00FE51D3" w:rsidRDefault="00B7708E" w:rsidP="00FE51D3">
      <w:pPr>
        <w:pStyle w:val="ListParagraph"/>
        <w:numPr>
          <w:ilvl w:val="0"/>
          <w:numId w:val="23"/>
        </w:numPr>
        <w:tabs>
          <w:tab w:val="left" w:pos="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140FC8" w:rsidRPr="00FE51D3">
        <w:rPr>
          <w:rFonts w:ascii="Arial" w:hAnsi="Arial" w:cs="Arial"/>
          <w:sz w:val="20"/>
          <w:szCs w:val="20"/>
        </w:rPr>
        <w:t xml:space="preserve">eep </w:t>
      </w:r>
      <w:r w:rsidR="0014762A" w:rsidRPr="00FE51D3">
        <w:rPr>
          <w:rFonts w:ascii="Arial" w:hAnsi="Arial" w:cs="Arial"/>
          <w:sz w:val="20"/>
          <w:szCs w:val="20"/>
        </w:rPr>
        <w:t>aisle</w:t>
      </w:r>
      <w:r w:rsidR="00A14B89" w:rsidRPr="00FE51D3">
        <w:rPr>
          <w:rFonts w:ascii="Arial" w:hAnsi="Arial" w:cs="Arial"/>
          <w:sz w:val="20"/>
          <w:szCs w:val="20"/>
        </w:rPr>
        <w:t xml:space="preserve">s </w:t>
      </w:r>
      <w:r w:rsidR="00140FC8" w:rsidRPr="00FE51D3">
        <w:rPr>
          <w:rFonts w:ascii="Arial" w:hAnsi="Arial" w:cs="Arial"/>
          <w:sz w:val="20"/>
          <w:szCs w:val="20"/>
        </w:rPr>
        <w:t>uncluttered</w:t>
      </w:r>
      <w:r w:rsidR="00A14B89" w:rsidRPr="00FE51D3">
        <w:rPr>
          <w:rFonts w:ascii="Arial" w:hAnsi="Arial" w:cs="Arial"/>
          <w:sz w:val="20"/>
          <w:szCs w:val="20"/>
        </w:rPr>
        <w:t xml:space="preserve"> and maintain 3</w:t>
      </w:r>
      <w:r w:rsidR="001B0721" w:rsidRPr="00FE51D3">
        <w:rPr>
          <w:rFonts w:ascii="Arial" w:hAnsi="Arial" w:cs="Arial"/>
          <w:sz w:val="20"/>
          <w:szCs w:val="20"/>
        </w:rPr>
        <w:t xml:space="preserve"> feet of clearance</w:t>
      </w:r>
      <w:r w:rsidR="00140FC8" w:rsidRPr="00FE51D3">
        <w:rPr>
          <w:rFonts w:ascii="Arial" w:hAnsi="Arial" w:cs="Arial"/>
          <w:sz w:val="20"/>
          <w:szCs w:val="20"/>
        </w:rPr>
        <w:t xml:space="preserve"> in all </w:t>
      </w:r>
      <w:r w:rsidR="0014762A" w:rsidRPr="00FE51D3">
        <w:rPr>
          <w:rFonts w:ascii="Arial" w:hAnsi="Arial" w:cs="Arial"/>
          <w:sz w:val="20"/>
          <w:szCs w:val="20"/>
        </w:rPr>
        <w:t>aisle</w:t>
      </w:r>
      <w:r w:rsidR="00A14B89" w:rsidRPr="00FE51D3">
        <w:rPr>
          <w:rFonts w:ascii="Arial" w:hAnsi="Arial" w:cs="Arial"/>
          <w:sz w:val="20"/>
          <w:szCs w:val="20"/>
        </w:rPr>
        <w:t>s</w:t>
      </w:r>
      <w:r w:rsidR="00140FC8" w:rsidRPr="00FE51D3">
        <w:rPr>
          <w:rFonts w:ascii="Arial" w:hAnsi="Arial" w:cs="Arial"/>
          <w:sz w:val="20"/>
          <w:szCs w:val="20"/>
        </w:rPr>
        <w:t>.</w:t>
      </w:r>
    </w:p>
    <w:p w14:paraId="58C78175" w14:textId="77777777" w:rsidR="00140FC8" w:rsidRPr="00FE51D3" w:rsidRDefault="00140FC8" w:rsidP="00FE51D3">
      <w:pPr>
        <w:pStyle w:val="ListParagraph"/>
        <w:numPr>
          <w:ilvl w:val="0"/>
          <w:numId w:val="23"/>
        </w:numPr>
        <w:tabs>
          <w:tab w:val="left" w:pos="90"/>
        </w:tabs>
        <w:rPr>
          <w:rFonts w:ascii="Arial" w:hAnsi="Arial" w:cs="Arial"/>
          <w:sz w:val="20"/>
          <w:szCs w:val="20"/>
        </w:rPr>
      </w:pPr>
      <w:r w:rsidRPr="00FE51D3">
        <w:rPr>
          <w:rFonts w:ascii="Arial" w:hAnsi="Arial" w:cs="Arial"/>
          <w:sz w:val="20"/>
          <w:szCs w:val="20"/>
        </w:rPr>
        <w:t>Maintain clear access to emergency equipment</w:t>
      </w:r>
      <w:r w:rsidR="00865D06" w:rsidRPr="00FE51D3">
        <w:rPr>
          <w:rFonts w:ascii="Arial" w:hAnsi="Arial" w:cs="Arial"/>
          <w:sz w:val="20"/>
          <w:szCs w:val="20"/>
        </w:rPr>
        <w:t>.</w:t>
      </w:r>
    </w:p>
    <w:p w14:paraId="78BE3F91" w14:textId="787842EE" w:rsidR="001B0721" w:rsidRPr="00FE51D3" w:rsidRDefault="00140FC8" w:rsidP="00FE51D3">
      <w:pPr>
        <w:pStyle w:val="ListParagraph"/>
        <w:numPr>
          <w:ilvl w:val="0"/>
          <w:numId w:val="23"/>
        </w:numPr>
        <w:tabs>
          <w:tab w:val="left" w:pos="90"/>
        </w:tabs>
        <w:rPr>
          <w:rFonts w:ascii="Arial" w:hAnsi="Arial" w:cs="Arial"/>
          <w:sz w:val="20"/>
          <w:szCs w:val="20"/>
        </w:rPr>
      </w:pPr>
      <w:r w:rsidRPr="00FE51D3">
        <w:rPr>
          <w:rFonts w:ascii="Arial" w:hAnsi="Arial" w:cs="Arial"/>
          <w:sz w:val="20"/>
          <w:szCs w:val="20"/>
        </w:rPr>
        <w:t>Do not block emergency eyewashes</w:t>
      </w:r>
      <w:r w:rsidR="00A14B89" w:rsidRPr="00FE51D3">
        <w:rPr>
          <w:rFonts w:ascii="Arial" w:hAnsi="Arial" w:cs="Arial"/>
          <w:sz w:val="20"/>
          <w:szCs w:val="20"/>
        </w:rPr>
        <w:t xml:space="preserve"> or </w:t>
      </w:r>
      <w:r w:rsidRPr="00FE51D3">
        <w:rPr>
          <w:rFonts w:ascii="Arial" w:hAnsi="Arial" w:cs="Arial"/>
          <w:sz w:val="20"/>
          <w:szCs w:val="20"/>
        </w:rPr>
        <w:t>showers</w:t>
      </w:r>
      <w:r w:rsidR="00A14B89" w:rsidRPr="00FE51D3">
        <w:rPr>
          <w:rFonts w:ascii="Arial" w:hAnsi="Arial" w:cs="Arial"/>
          <w:sz w:val="20"/>
          <w:szCs w:val="20"/>
        </w:rPr>
        <w:t>,</w:t>
      </w:r>
      <w:r w:rsidRPr="00FE51D3">
        <w:rPr>
          <w:rFonts w:ascii="Arial" w:hAnsi="Arial" w:cs="Arial"/>
          <w:sz w:val="20"/>
          <w:szCs w:val="20"/>
        </w:rPr>
        <w:t xml:space="preserve"> o</w:t>
      </w:r>
      <w:r w:rsidR="001B0721" w:rsidRPr="00FE51D3">
        <w:rPr>
          <w:rFonts w:ascii="Arial" w:hAnsi="Arial" w:cs="Arial"/>
          <w:sz w:val="20"/>
          <w:szCs w:val="20"/>
        </w:rPr>
        <w:t>r the location</w:t>
      </w:r>
      <w:r w:rsidR="00A14B89" w:rsidRPr="00FE51D3">
        <w:rPr>
          <w:rFonts w:ascii="Arial" w:hAnsi="Arial" w:cs="Arial"/>
          <w:sz w:val="20"/>
          <w:szCs w:val="20"/>
        </w:rPr>
        <w:t>s</w:t>
      </w:r>
      <w:r w:rsidR="001B0721" w:rsidRPr="00FE51D3">
        <w:rPr>
          <w:rFonts w:ascii="Arial" w:hAnsi="Arial" w:cs="Arial"/>
          <w:sz w:val="20"/>
          <w:szCs w:val="20"/>
        </w:rPr>
        <w:t xml:space="preserve"> of spill kits.</w:t>
      </w:r>
    </w:p>
    <w:p w14:paraId="35998441" w14:textId="77777777" w:rsidR="001B0721" w:rsidRPr="00FE51D3" w:rsidRDefault="001B0721" w:rsidP="00FE51D3">
      <w:pPr>
        <w:pStyle w:val="ListParagraph"/>
        <w:numPr>
          <w:ilvl w:val="0"/>
          <w:numId w:val="23"/>
        </w:numPr>
        <w:tabs>
          <w:tab w:val="left" w:pos="90"/>
        </w:tabs>
        <w:rPr>
          <w:rFonts w:ascii="Arial" w:hAnsi="Arial" w:cs="Arial"/>
          <w:sz w:val="20"/>
          <w:szCs w:val="20"/>
        </w:rPr>
      </w:pPr>
      <w:r w:rsidRPr="00FE51D3">
        <w:rPr>
          <w:rFonts w:ascii="Arial" w:hAnsi="Arial" w:cs="Arial"/>
          <w:sz w:val="20"/>
          <w:szCs w:val="20"/>
        </w:rPr>
        <w:t>Do not block access to fire extinguishers or other fire safety equipment.</w:t>
      </w:r>
    </w:p>
    <w:p w14:paraId="5D737EB7" w14:textId="2319684B" w:rsidR="00FC5993" w:rsidRPr="00FE51D3" w:rsidRDefault="00FC5993" w:rsidP="00FE51D3">
      <w:pPr>
        <w:pStyle w:val="ListParagraph"/>
        <w:numPr>
          <w:ilvl w:val="0"/>
          <w:numId w:val="23"/>
        </w:numPr>
        <w:tabs>
          <w:tab w:val="left" w:pos="90"/>
        </w:tabs>
        <w:rPr>
          <w:rFonts w:ascii="Arial" w:hAnsi="Arial" w:cs="Arial"/>
          <w:sz w:val="20"/>
          <w:szCs w:val="20"/>
        </w:rPr>
      </w:pPr>
      <w:r w:rsidRPr="00FE51D3">
        <w:rPr>
          <w:rFonts w:ascii="Arial" w:hAnsi="Arial" w:cs="Arial"/>
          <w:sz w:val="20"/>
          <w:szCs w:val="20"/>
        </w:rPr>
        <w:t>Remember ceiling cl</w:t>
      </w:r>
      <w:r w:rsidR="00B7708E">
        <w:rPr>
          <w:rFonts w:ascii="Arial" w:hAnsi="Arial" w:cs="Arial"/>
          <w:sz w:val="20"/>
          <w:szCs w:val="20"/>
        </w:rPr>
        <w:t>earance requirements (18”) when loading</w:t>
      </w:r>
      <w:r w:rsidRPr="00FE51D3">
        <w:rPr>
          <w:rFonts w:ascii="Arial" w:hAnsi="Arial" w:cs="Arial"/>
          <w:sz w:val="20"/>
          <w:szCs w:val="20"/>
        </w:rPr>
        <w:t xml:space="preserve"> items </w:t>
      </w:r>
      <w:r w:rsidR="00B7708E">
        <w:rPr>
          <w:rFonts w:ascii="Arial" w:hAnsi="Arial" w:cs="Arial"/>
          <w:sz w:val="20"/>
          <w:szCs w:val="20"/>
        </w:rPr>
        <w:t>on</w:t>
      </w:r>
      <w:r w:rsidRPr="00FE51D3">
        <w:rPr>
          <w:rFonts w:ascii="Arial" w:hAnsi="Arial" w:cs="Arial"/>
          <w:sz w:val="20"/>
          <w:szCs w:val="20"/>
        </w:rPr>
        <w:t xml:space="preserve">to shelves.  </w:t>
      </w:r>
    </w:p>
    <w:p w14:paraId="32D108CD" w14:textId="77777777" w:rsidR="00FC5993" w:rsidRPr="00FE51D3" w:rsidRDefault="00FC5993" w:rsidP="00FE51D3">
      <w:pPr>
        <w:pStyle w:val="ListParagraph"/>
        <w:numPr>
          <w:ilvl w:val="0"/>
          <w:numId w:val="23"/>
        </w:numPr>
        <w:tabs>
          <w:tab w:val="left" w:pos="90"/>
        </w:tabs>
        <w:rPr>
          <w:rFonts w:ascii="Arial" w:hAnsi="Arial" w:cs="Arial"/>
          <w:sz w:val="20"/>
          <w:szCs w:val="20"/>
        </w:rPr>
      </w:pPr>
      <w:r w:rsidRPr="00FE51D3">
        <w:rPr>
          <w:rFonts w:ascii="Arial" w:hAnsi="Arial" w:cs="Arial"/>
          <w:sz w:val="20"/>
          <w:szCs w:val="20"/>
        </w:rPr>
        <w:t xml:space="preserve">Do not block electrical panels or </w:t>
      </w:r>
      <w:r w:rsidR="006E0D23" w:rsidRPr="00FE51D3">
        <w:rPr>
          <w:rFonts w:ascii="Arial" w:hAnsi="Arial" w:cs="Arial"/>
          <w:sz w:val="20"/>
          <w:szCs w:val="20"/>
        </w:rPr>
        <w:t>electrical disconnects</w:t>
      </w:r>
      <w:r w:rsidRPr="00FE51D3">
        <w:rPr>
          <w:rFonts w:ascii="Arial" w:hAnsi="Arial" w:cs="Arial"/>
          <w:sz w:val="20"/>
          <w:szCs w:val="20"/>
        </w:rPr>
        <w:t xml:space="preserve">.  </w:t>
      </w:r>
    </w:p>
    <w:p w14:paraId="184B5D8B" w14:textId="5765C26E" w:rsidR="00603590" w:rsidRPr="00FE51D3" w:rsidRDefault="001B0721" w:rsidP="00FE51D3">
      <w:pPr>
        <w:pStyle w:val="ListParagraph"/>
        <w:numPr>
          <w:ilvl w:val="0"/>
          <w:numId w:val="23"/>
        </w:numPr>
        <w:tabs>
          <w:tab w:val="left" w:pos="90"/>
        </w:tabs>
        <w:rPr>
          <w:rFonts w:ascii="Arial" w:hAnsi="Arial" w:cs="Arial"/>
          <w:sz w:val="20"/>
          <w:szCs w:val="20"/>
        </w:rPr>
      </w:pPr>
      <w:r w:rsidRPr="00FE51D3">
        <w:rPr>
          <w:rFonts w:ascii="Arial" w:hAnsi="Arial" w:cs="Arial"/>
          <w:sz w:val="20"/>
          <w:szCs w:val="20"/>
        </w:rPr>
        <w:t xml:space="preserve">Be sure </w:t>
      </w:r>
      <w:r w:rsidR="00A14B89" w:rsidRPr="00FE51D3">
        <w:rPr>
          <w:rFonts w:ascii="Arial" w:hAnsi="Arial" w:cs="Arial"/>
          <w:sz w:val="20"/>
          <w:szCs w:val="20"/>
        </w:rPr>
        <w:t xml:space="preserve">required safety </w:t>
      </w:r>
      <w:r w:rsidR="00140FC8" w:rsidRPr="00FE51D3">
        <w:rPr>
          <w:rFonts w:ascii="Arial" w:hAnsi="Arial" w:cs="Arial"/>
          <w:sz w:val="20"/>
          <w:szCs w:val="20"/>
        </w:rPr>
        <w:t>documentation</w:t>
      </w:r>
      <w:r w:rsidR="00A14B89" w:rsidRPr="00FE51D3">
        <w:rPr>
          <w:rFonts w:ascii="Arial" w:hAnsi="Arial" w:cs="Arial"/>
          <w:sz w:val="20"/>
          <w:szCs w:val="20"/>
        </w:rPr>
        <w:t>,</w:t>
      </w:r>
      <w:r w:rsidRPr="00FE51D3">
        <w:rPr>
          <w:rFonts w:ascii="Arial" w:hAnsi="Arial" w:cs="Arial"/>
          <w:sz w:val="20"/>
          <w:szCs w:val="20"/>
        </w:rPr>
        <w:t xml:space="preserve"> including SDSs</w:t>
      </w:r>
      <w:r w:rsidR="003E06E0">
        <w:rPr>
          <w:rFonts w:ascii="Arial" w:hAnsi="Arial" w:cs="Arial"/>
          <w:sz w:val="20"/>
          <w:szCs w:val="20"/>
        </w:rPr>
        <w:t xml:space="preserve"> (formerly MSDS)</w:t>
      </w:r>
      <w:r w:rsidR="00A14B89" w:rsidRPr="00FE51D3">
        <w:rPr>
          <w:rFonts w:ascii="Arial" w:hAnsi="Arial" w:cs="Arial"/>
          <w:sz w:val="20"/>
          <w:szCs w:val="20"/>
        </w:rPr>
        <w:t>,</w:t>
      </w:r>
      <w:r w:rsidRPr="00FE51D3">
        <w:rPr>
          <w:rFonts w:ascii="Arial" w:hAnsi="Arial" w:cs="Arial"/>
          <w:sz w:val="20"/>
          <w:szCs w:val="20"/>
        </w:rPr>
        <w:t xml:space="preserve"> </w:t>
      </w:r>
      <w:r w:rsidR="00C464AA" w:rsidRPr="00FE51D3">
        <w:rPr>
          <w:rFonts w:ascii="Arial" w:hAnsi="Arial" w:cs="Arial"/>
          <w:sz w:val="20"/>
          <w:szCs w:val="20"/>
        </w:rPr>
        <w:t>is</w:t>
      </w:r>
      <w:r w:rsidRPr="00FE51D3">
        <w:rPr>
          <w:rFonts w:ascii="Arial" w:hAnsi="Arial" w:cs="Arial"/>
          <w:sz w:val="20"/>
          <w:szCs w:val="20"/>
        </w:rPr>
        <w:t xml:space="preserve"> accessible</w:t>
      </w:r>
      <w:r w:rsidR="00140FC8" w:rsidRPr="00FE51D3">
        <w:rPr>
          <w:rFonts w:ascii="Arial" w:hAnsi="Arial" w:cs="Arial"/>
          <w:sz w:val="20"/>
          <w:szCs w:val="20"/>
        </w:rPr>
        <w:t xml:space="preserve"> </w:t>
      </w:r>
      <w:r w:rsidR="00BC12ED" w:rsidRPr="00FE51D3">
        <w:rPr>
          <w:rFonts w:ascii="Arial" w:hAnsi="Arial" w:cs="Arial"/>
          <w:sz w:val="20"/>
          <w:szCs w:val="20"/>
        </w:rPr>
        <w:t>if</w:t>
      </w:r>
      <w:r w:rsidR="00140FC8" w:rsidRPr="00FE51D3">
        <w:rPr>
          <w:rFonts w:ascii="Arial" w:hAnsi="Arial" w:cs="Arial"/>
          <w:sz w:val="20"/>
          <w:szCs w:val="20"/>
        </w:rPr>
        <w:t xml:space="preserve"> needed.</w:t>
      </w:r>
    </w:p>
    <w:p w14:paraId="1E505266" w14:textId="77777777" w:rsidR="006620E8" w:rsidRPr="003D0DA7" w:rsidRDefault="006620E8" w:rsidP="00FE51D3">
      <w:pPr>
        <w:pStyle w:val="ListParagraph"/>
        <w:tabs>
          <w:tab w:val="left" w:pos="90"/>
        </w:tabs>
        <w:rPr>
          <w:rFonts w:ascii="Arial" w:hAnsi="Arial" w:cs="Arial"/>
          <w:szCs w:val="20"/>
        </w:rPr>
      </w:pPr>
    </w:p>
    <w:p w14:paraId="0A75CFAD" w14:textId="77777777" w:rsidR="00E24E9A" w:rsidRPr="00FE51D3" w:rsidRDefault="00C47853" w:rsidP="00FE51D3">
      <w:pPr>
        <w:pStyle w:val="Title"/>
        <w:tabs>
          <w:tab w:val="left" w:pos="90"/>
        </w:tabs>
        <w:ind w:left="360" w:hanging="360"/>
        <w:rPr>
          <w:rFonts w:ascii="Arial" w:hAnsi="Arial" w:cs="Arial"/>
          <w:b/>
          <w:color w:val="auto"/>
          <w:sz w:val="24"/>
          <w:szCs w:val="20"/>
        </w:rPr>
      </w:pPr>
      <w:r>
        <w:rPr>
          <w:rFonts w:ascii="Arial" w:hAnsi="Arial" w:cs="Arial"/>
          <w:b/>
          <w:color w:val="auto"/>
          <w:sz w:val="24"/>
          <w:szCs w:val="20"/>
        </w:rPr>
        <w:t>III.</w:t>
      </w:r>
      <w:r w:rsidR="004D5963" w:rsidRPr="00FE51D3">
        <w:rPr>
          <w:rFonts w:ascii="Arial" w:hAnsi="Arial" w:cs="Arial"/>
          <w:b/>
          <w:color w:val="auto"/>
          <w:sz w:val="24"/>
          <w:szCs w:val="20"/>
        </w:rPr>
        <w:t xml:space="preserve">  </w:t>
      </w:r>
      <w:r>
        <w:rPr>
          <w:rFonts w:ascii="Arial" w:hAnsi="Arial" w:cs="Arial"/>
          <w:b/>
          <w:color w:val="auto"/>
          <w:sz w:val="24"/>
          <w:szCs w:val="20"/>
        </w:rPr>
        <w:t xml:space="preserve"> </w:t>
      </w:r>
      <w:r w:rsidR="00E24E9A" w:rsidRPr="00FE51D3">
        <w:rPr>
          <w:rFonts w:ascii="Arial" w:hAnsi="Arial" w:cs="Arial"/>
          <w:b/>
          <w:color w:val="auto"/>
          <w:sz w:val="24"/>
          <w:szCs w:val="20"/>
        </w:rPr>
        <w:t>SETTING UP THE NEW LAB</w:t>
      </w:r>
      <w:r w:rsidR="00420D51" w:rsidRPr="00FE51D3">
        <w:rPr>
          <w:rFonts w:ascii="Arial" w:hAnsi="Arial" w:cs="Arial"/>
          <w:b/>
          <w:color w:val="auto"/>
          <w:sz w:val="24"/>
          <w:szCs w:val="20"/>
        </w:rPr>
        <w:t xml:space="preserve"> </w:t>
      </w:r>
      <w:r w:rsidR="00E24E9A" w:rsidRPr="00FE51D3">
        <w:rPr>
          <w:rFonts w:ascii="Arial" w:hAnsi="Arial" w:cs="Arial"/>
          <w:b/>
          <w:color w:val="auto"/>
          <w:sz w:val="24"/>
          <w:szCs w:val="20"/>
        </w:rPr>
        <w:t>SPACE</w:t>
      </w:r>
    </w:p>
    <w:p w14:paraId="22654AA3" w14:textId="0B04F52B" w:rsidR="00E01E80" w:rsidRDefault="00E01E80" w:rsidP="00FE51D3">
      <w:pPr>
        <w:tabs>
          <w:tab w:val="left" w:pos="9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Safety Management System</w:t>
      </w:r>
    </w:p>
    <w:p w14:paraId="133D1528" w14:textId="2AA96711" w:rsidR="00E01E80" w:rsidRDefault="00E01E80" w:rsidP="00FE51D3">
      <w:pPr>
        <w:tabs>
          <w:tab w:val="left" w:pos="9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MS Gothic" w:eastAsia="MS Gothic" w:hAnsi="MS Gothic" w:cs="Arial"/>
          <w:sz w:val="20"/>
          <w:szCs w:val="20"/>
        </w:rPr>
        <w:t xml:space="preserve">   </w:t>
      </w:r>
      <w:sdt>
        <w:sdtPr>
          <w:rPr>
            <w:rFonts w:ascii="MS Gothic" w:eastAsia="MS Gothic" w:hAnsi="MS Gothic" w:cs="Arial"/>
            <w:sz w:val="20"/>
            <w:szCs w:val="20"/>
          </w:rPr>
          <w:id w:val="-154766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E51D3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Update any old SMS page</w:t>
      </w:r>
      <w:r w:rsidR="00CC5274">
        <w:rPr>
          <w:rFonts w:ascii="Arial" w:hAnsi="Arial" w:cs="Arial"/>
          <w:sz w:val="20"/>
          <w:szCs w:val="20"/>
        </w:rPr>
        <w:t>(s)</w:t>
      </w:r>
      <w:r>
        <w:rPr>
          <w:rFonts w:ascii="Arial" w:hAnsi="Arial" w:cs="Arial"/>
          <w:sz w:val="20"/>
          <w:szCs w:val="20"/>
        </w:rPr>
        <w:t xml:space="preserve"> with new lab location and information</w:t>
      </w:r>
      <w:r w:rsidR="00CC5274">
        <w:rPr>
          <w:rFonts w:ascii="Arial" w:hAnsi="Arial" w:cs="Arial"/>
          <w:sz w:val="20"/>
          <w:szCs w:val="20"/>
        </w:rPr>
        <w:t>.</w:t>
      </w:r>
    </w:p>
    <w:p w14:paraId="64ACD14C" w14:textId="4B7CF12C" w:rsidR="00BC12ED" w:rsidRPr="00FE51D3" w:rsidRDefault="00BC12ED" w:rsidP="00FE51D3">
      <w:pPr>
        <w:tabs>
          <w:tab w:val="left" w:pos="90"/>
        </w:tabs>
        <w:rPr>
          <w:rFonts w:ascii="Arial" w:hAnsi="Arial" w:cs="Arial"/>
          <w:b/>
          <w:sz w:val="20"/>
          <w:szCs w:val="20"/>
          <w:u w:val="single"/>
        </w:rPr>
      </w:pPr>
      <w:r w:rsidRPr="00FE51D3">
        <w:rPr>
          <w:rFonts w:ascii="Arial" w:hAnsi="Arial" w:cs="Arial"/>
          <w:b/>
          <w:sz w:val="20"/>
          <w:szCs w:val="20"/>
          <w:u w:val="single"/>
        </w:rPr>
        <w:t>Signs</w:t>
      </w:r>
      <w:r w:rsidR="00577E94">
        <w:rPr>
          <w:rFonts w:ascii="Arial" w:hAnsi="Arial" w:cs="Arial"/>
          <w:b/>
          <w:sz w:val="20"/>
          <w:szCs w:val="20"/>
          <w:u w:val="single"/>
        </w:rPr>
        <w:t xml:space="preserve"> and Labels</w:t>
      </w:r>
    </w:p>
    <w:p w14:paraId="0B02BEC0" w14:textId="41630071" w:rsidR="00356900" w:rsidRDefault="00577E94" w:rsidP="00917687">
      <w:pPr>
        <w:spacing w:after="0"/>
        <w:ind w:left="720" w:hanging="720"/>
        <w:rPr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   </w:t>
      </w:r>
      <w:sdt>
        <w:sdtPr>
          <w:rPr>
            <w:rFonts w:ascii="MS Gothic" w:eastAsia="MS Gothic" w:hAnsi="MS Gothic" w:cs="Arial"/>
            <w:sz w:val="20"/>
            <w:szCs w:val="20"/>
          </w:rPr>
          <w:id w:val="82162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6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54A75" w:rsidRPr="00FE51D3">
        <w:rPr>
          <w:rFonts w:ascii="Arial" w:hAnsi="Arial" w:cs="Arial"/>
          <w:sz w:val="20"/>
          <w:szCs w:val="20"/>
        </w:rPr>
        <w:t xml:space="preserve">   </w:t>
      </w:r>
      <w:r w:rsidR="00D60C4E" w:rsidRPr="00D5274A">
        <w:rPr>
          <w:rFonts w:ascii="Arial" w:hAnsi="Arial" w:cs="Arial"/>
          <w:sz w:val="20"/>
          <w:szCs w:val="20"/>
        </w:rPr>
        <w:t xml:space="preserve">Post </w:t>
      </w:r>
      <w:r w:rsidR="009C435A" w:rsidRPr="00D5274A">
        <w:rPr>
          <w:rFonts w:ascii="Arial" w:hAnsi="Arial" w:cs="Arial"/>
          <w:sz w:val="20"/>
          <w:szCs w:val="20"/>
        </w:rPr>
        <w:t>signage</w:t>
      </w:r>
      <w:r w:rsidR="00BC12ED" w:rsidRPr="00D5274A">
        <w:rPr>
          <w:rFonts w:ascii="Arial" w:hAnsi="Arial" w:cs="Arial"/>
          <w:sz w:val="20"/>
          <w:szCs w:val="20"/>
        </w:rPr>
        <w:t xml:space="preserve"> for </w:t>
      </w:r>
      <w:r w:rsidR="00D60C4E" w:rsidRPr="00D5274A">
        <w:rPr>
          <w:rFonts w:ascii="Arial" w:hAnsi="Arial" w:cs="Arial"/>
          <w:sz w:val="20"/>
          <w:szCs w:val="20"/>
        </w:rPr>
        <w:t>chemical, biological</w:t>
      </w:r>
      <w:r>
        <w:rPr>
          <w:rFonts w:ascii="Arial" w:hAnsi="Arial" w:cs="Arial"/>
          <w:sz w:val="20"/>
          <w:szCs w:val="20"/>
        </w:rPr>
        <w:t>, radiological</w:t>
      </w:r>
      <w:r w:rsidR="00D60C4E" w:rsidRPr="00D5274A">
        <w:rPr>
          <w:rFonts w:ascii="Arial" w:hAnsi="Arial" w:cs="Arial"/>
          <w:sz w:val="20"/>
          <w:szCs w:val="20"/>
        </w:rPr>
        <w:t xml:space="preserve"> and/or physical hazards in the lab</w:t>
      </w:r>
      <w:r w:rsidR="00356900" w:rsidRPr="00D5274A">
        <w:rPr>
          <w:sz w:val="20"/>
          <w:szCs w:val="20"/>
        </w:rPr>
        <w:t>.</w:t>
      </w:r>
    </w:p>
    <w:p w14:paraId="2EDF20E5" w14:textId="356AD614" w:rsidR="00577E94" w:rsidRPr="00577E94" w:rsidRDefault="00577E94" w:rsidP="00917687">
      <w:pPr>
        <w:spacing w:after="0"/>
        <w:ind w:left="720" w:hanging="720"/>
        <w:rPr>
          <w:sz w:val="16"/>
          <w:szCs w:val="20"/>
        </w:rPr>
      </w:pPr>
    </w:p>
    <w:p w14:paraId="0FF7A828" w14:textId="1C5CC805" w:rsidR="00ED1DE2" w:rsidRPr="00625296" w:rsidRDefault="00917687" w:rsidP="00ED1DE2">
      <w:pPr>
        <w:tabs>
          <w:tab w:val="left" w:pos="270"/>
        </w:tabs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132555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77E94">
        <w:rPr>
          <w:rFonts w:ascii="Arial" w:hAnsi="Arial" w:cs="Arial"/>
          <w:sz w:val="20"/>
          <w:szCs w:val="20"/>
        </w:rPr>
        <w:t xml:space="preserve">    Ensure that refrigerators, incubators, etc.</w:t>
      </w:r>
      <w:r w:rsidR="00625296">
        <w:rPr>
          <w:rFonts w:ascii="Arial" w:hAnsi="Arial" w:cs="Arial"/>
          <w:sz w:val="20"/>
          <w:szCs w:val="20"/>
        </w:rPr>
        <w:t xml:space="preserve"> have all require labeling (</w:t>
      </w:r>
      <w:r w:rsidR="00625296" w:rsidRPr="00625296">
        <w:rPr>
          <w:rFonts w:ascii="Arial" w:hAnsi="Arial" w:cs="Arial"/>
          <w:i/>
          <w:sz w:val="20"/>
          <w:szCs w:val="20"/>
        </w:rPr>
        <w:t xml:space="preserve">Biohazard, No Food/Drink, </w:t>
      </w:r>
      <w:proofErr w:type="gramStart"/>
      <w:r w:rsidR="00625296" w:rsidRPr="00625296">
        <w:rPr>
          <w:rFonts w:ascii="Arial" w:hAnsi="Arial" w:cs="Arial"/>
          <w:i/>
          <w:sz w:val="20"/>
          <w:szCs w:val="20"/>
        </w:rPr>
        <w:t>N</w:t>
      </w:r>
      <w:r w:rsidR="00ED1DE2" w:rsidRPr="00625296">
        <w:rPr>
          <w:rFonts w:ascii="Arial" w:hAnsi="Arial" w:cs="Arial"/>
          <w:i/>
          <w:sz w:val="20"/>
          <w:szCs w:val="20"/>
        </w:rPr>
        <w:t>o</w:t>
      </w:r>
      <w:proofErr w:type="gramEnd"/>
    </w:p>
    <w:p w14:paraId="197A885B" w14:textId="3C3BC2DD" w:rsidR="00577E94" w:rsidRDefault="00ED1DE2" w:rsidP="00ED1DE2">
      <w:pPr>
        <w:tabs>
          <w:tab w:val="left" w:pos="270"/>
        </w:tabs>
        <w:spacing w:after="0"/>
        <w:rPr>
          <w:rFonts w:ascii="Arial" w:hAnsi="Arial" w:cs="Arial"/>
          <w:sz w:val="20"/>
          <w:szCs w:val="20"/>
        </w:rPr>
      </w:pPr>
      <w:r w:rsidRPr="00625296">
        <w:rPr>
          <w:rFonts w:ascii="Arial" w:hAnsi="Arial" w:cs="Arial"/>
          <w:i/>
          <w:sz w:val="20"/>
          <w:szCs w:val="20"/>
        </w:rPr>
        <w:t xml:space="preserve">            </w:t>
      </w:r>
      <w:r w:rsidR="00625296" w:rsidRPr="00625296">
        <w:rPr>
          <w:rFonts w:ascii="Arial" w:hAnsi="Arial" w:cs="Arial"/>
          <w:i/>
          <w:sz w:val="20"/>
          <w:szCs w:val="20"/>
        </w:rPr>
        <w:t>Flammable Storage</w:t>
      </w:r>
      <w:r>
        <w:rPr>
          <w:rFonts w:ascii="Arial" w:hAnsi="Arial" w:cs="Arial"/>
          <w:sz w:val="20"/>
          <w:szCs w:val="20"/>
        </w:rPr>
        <w:t>, etc.)</w:t>
      </w:r>
    </w:p>
    <w:p w14:paraId="035C8380" w14:textId="084C3A1A" w:rsidR="00AF4F80" w:rsidRPr="00577E94" w:rsidRDefault="00917687" w:rsidP="00917687">
      <w:pPr>
        <w:spacing w:after="0"/>
        <w:ind w:hanging="720"/>
        <w:rPr>
          <w:sz w:val="16"/>
          <w:szCs w:val="20"/>
        </w:rPr>
      </w:pPr>
      <w:r>
        <w:rPr>
          <w:sz w:val="16"/>
          <w:szCs w:val="20"/>
        </w:rPr>
        <w:t xml:space="preserve">  </w:t>
      </w:r>
    </w:p>
    <w:p w14:paraId="7B2CE34A" w14:textId="692281AB" w:rsidR="000D6D3C" w:rsidRPr="00FE51D3" w:rsidRDefault="00A54A75" w:rsidP="00917687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FE51D3">
        <w:rPr>
          <w:rFonts w:ascii="MS Gothic" w:eastAsia="MS Gothic" w:hAnsi="MS Gothic" w:cs="Arial"/>
          <w:sz w:val="20"/>
          <w:szCs w:val="20"/>
        </w:rPr>
        <w:t xml:space="preserve">   </w:t>
      </w:r>
      <w:sdt>
        <w:sdtPr>
          <w:rPr>
            <w:rFonts w:ascii="MS Gothic" w:eastAsia="MS Gothic" w:hAnsi="MS Gothic" w:cs="Arial"/>
            <w:sz w:val="20"/>
            <w:szCs w:val="20"/>
          </w:rPr>
          <w:id w:val="-1631468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51D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Pr="00FE51D3">
        <w:rPr>
          <w:rFonts w:ascii="Arial" w:hAnsi="Arial" w:cs="Arial"/>
          <w:sz w:val="20"/>
          <w:szCs w:val="20"/>
        </w:rPr>
        <w:t xml:space="preserve">   </w:t>
      </w:r>
      <w:r w:rsidR="000D6D3C" w:rsidRPr="00FE51D3">
        <w:rPr>
          <w:rFonts w:ascii="Arial" w:hAnsi="Arial" w:cs="Arial"/>
          <w:sz w:val="20"/>
          <w:szCs w:val="20"/>
        </w:rPr>
        <w:t xml:space="preserve">Before occupancy, </w:t>
      </w:r>
      <w:r w:rsidR="00B7708E">
        <w:rPr>
          <w:rFonts w:ascii="Arial" w:hAnsi="Arial" w:cs="Arial"/>
          <w:sz w:val="20"/>
          <w:szCs w:val="20"/>
        </w:rPr>
        <w:t xml:space="preserve">designate at least one other emergency contact besides the Principal Investigator, </w:t>
      </w:r>
      <w:r w:rsidR="00652362">
        <w:rPr>
          <w:rFonts w:ascii="Arial" w:hAnsi="Arial" w:cs="Arial"/>
          <w:sz w:val="20"/>
          <w:szCs w:val="20"/>
        </w:rPr>
        <w:t>then complete and</w:t>
      </w:r>
      <w:r w:rsidR="00A731F3" w:rsidRPr="00FE51D3">
        <w:rPr>
          <w:rFonts w:ascii="Arial" w:hAnsi="Arial" w:cs="Arial"/>
          <w:sz w:val="20"/>
          <w:szCs w:val="20"/>
        </w:rPr>
        <w:t xml:space="preserve"> </w:t>
      </w:r>
      <w:r w:rsidR="00B7708E">
        <w:rPr>
          <w:rFonts w:ascii="Arial" w:hAnsi="Arial" w:cs="Arial"/>
          <w:sz w:val="20"/>
          <w:szCs w:val="20"/>
        </w:rPr>
        <w:t>post</w:t>
      </w:r>
      <w:r w:rsidR="000D6D3C" w:rsidRPr="00FE51D3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0D6D3C" w:rsidRPr="009E43CE">
          <w:rPr>
            <w:rStyle w:val="Hyperlink"/>
            <w:rFonts w:ascii="Arial" w:hAnsi="Arial" w:cs="Arial"/>
            <w:sz w:val="20"/>
            <w:szCs w:val="20"/>
          </w:rPr>
          <w:t xml:space="preserve">emergency contact </w:t>
        </w:r>
        <w:r w:rsidR="00CD590A" w:rsidRPr="009E43CE">
          <w:rPr>
            <w:rStyle w:val="Hyperlink"/>
            <w:rFonts w:ascii="Arial" w:hAnsi="Arial" w:cs="Arial"/>
            <w:sz w:val="20"/>
            <w:szCs w:val="20"/>
          </w:rPr>
          <w:t>door signage</w:t>
        </w:r>
      </w:hyperlink>
      <w:r w:rsidR="00CD590A" w:rsidRPr="00FE51D3">
        <w:rPr>
          <w:rFonts w:ascii="Arial" w:hAnsi="Arial" w:cs="Arial"/>
          <w:sz w:val="20"/>
          <w:szCs w:val="20"/>
        </w:rPr>
        <w:t xml:space="preserve"> </w:t>
      </w:r>
      <w:r w:rsidR="000D6D3C" w:rsidRPr="00FE51D3">
        <w:rPr>
          <w:rFonts w:ascii="Arial" w:hAnsi="Arial" w:cs="Arial"/>
          <w:sz w:val="20"/>
          <w:szCs w:val="20"/>
        </w:rPr>
        <w:t>that</w:t>
      </w:r>
      <w:r w:rsidR="00652362">
        <w:rPr>
          <w:rFonts w:ascii="Arial" w:hAnsi="Arial" w:cs="Arial"/>
          <w:sz w:val="20"/>
          <w:szCs w:val="20"/>
        </w:rPr>
        <w:t xml:space="preserve"> includes </w:t>
      </w:r>
      <w:r w:rsidR="00D5274A">
        <w:rPr>
          <w:rFonts w:ascii="Arial" w:hAnsi="Arial" w:cs="Arial"/>
          <w:sz w:val="20"/>
          <w:szCs w:val="20"/>
        </w:rPr>
        <w:t xml:space="preserve">the following </w:t>
      </w:r>
      <w:r w:rsidR="00652362">
        <w:rPr>
          <w:rFonts w:ascii="Arial" w:hAnsi="Arial" w:cs="Arial"/>
          <w:sz w:val="20"/>
          <w:szCs w:val="20"/>
        </w:rPr>
        <w:t>current information</w:t>
      </w:r>
      <w:r w:rsidR="000D6D3C" w:rsidRPr="00FE51D3">
        <w:rPr>
          <w:rFonts w:ascii="Arial" w:hAnsi="Arial" w:cs="Arial"/>
          <w:sz w:val="20"/>
          <w:szCs w:val="20"/>
        </w:rPr>
        <w:t>:</w:t>
      </w:r>
    </w:p>
    <w:p w14:paraId="43AB72AF" w14:textId="08C612CA" w:rsidR="003E06E0" w:rsidRDefault="000D6D3C" w:rsidP="00FE51D3">
      <w:pPr>
        <w:pStyle w:val="ListParagraph"/>
        <w:numPr>
          <w:ilvl w:val="2"/>
          <w:numId w:val="2"/>
        </w:numPr>
        <w:tabs>
          <w:tab w:val="left" w:pos="90"/>
          <w:tab w:val="left" w:pos="1350"/>
        </w:tabs>
        <w:spacing w:after="0"/>
        <w:ind w:left="1260" w:hanging="270"/>
        <w:rPr>
          <w:rFonts w:ascii="Arial" w:hAnsi="Arial" w:cs="Arial"/>
          <w:sz w:val="20"/>
          <w:szCs w:val="20"/>
        </w:rPr>
      </w:pPr>
      <w:r w:rsidRPr="00FE51D3">
        <w:rPr>
          <w:rFonts w:ascii="Arial" w:hAnsi="Arial" w:cs="Arial"/>
          <w:sz w:val="20"/>
          <w:szCs w:val="20"/>
        </w:rPr>
        <w:t xml:space="preserve">contact numbers for </w:t>
      </w:r>
      <w:r w:rsidR="00B7708E">
        <w:rPr>
          <w:rFonts w:ascii="Arial" w:hAnsi="Arial" w:cs="Arial"/>
          <w:sz w:val="20"/>
          <w:szCs w:val="20"/>
        </w:rPr>
        <w:t xml:space="preserve">named </w:t>
      </w:r>
      <w:r w:rsidRPr="00FE51D3">
        <w:rPr>
          <w:rFonts w:ascii="Arial" w:hAnsi="Arial" w:cs="Arial"/>
          <w:sz w:val="20"/>
          <w:szCs w:val="20"/>
        </w:rPr>
        <w:t>responsible parties for the lab</w:t>
      </w:r>
    </w:p>
    <w:p w14:paraId="6E705049" w14:textId="12202530" w:rsidR="00B7708E" w:rsidRDefault="00B7708E" w:rsidP="00B7708E">
      <w:pPr>
        <w:pStyle w:val="ListParagraph"/>
        <w:numPr>
          <w:ilvl w:val="2"/>
          <w:numId w:val="2"/>
        </w:numPr>
        <w:tabs>
          <w:tab w:val="left" w:pos="90"/>
          <w:tab w:val="left" w:pos="1350"/>
        </w:tabs>
        <w:spacing w:after="0"/>
        <w:ind w:left="126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locations of </w:t>
      </w:r>
      <w:r w:rsidRPr="00FE51D3">
        <w:rPr>
          <w:rFonts w:ascii="Arial" w:hAnsi="Arial" w:cs="Arial"/>
          <w:sz w:val="20"/>
          <w:szCs w:val="20"/>
        </w:rPr>
        <w:t>emergency and safety</w:t>
      </w:r>
      <w:r>
        <w:rPr>
          <w:rFonts w:ascii="Arial" w:hAnsi="Arial" w:cs="Arial"/>
          <w:sz w:val="20"/>
          <w:szCs w:val="20"/>
        </w:rPr>
        <w:t>-</w:t>
      </w:r>
      <w:r w:rsidRPr="00FE51D3">
        <w:rPr>
          <w:rFonts w:ascii="Arial" w:hAnsi="Arial" w:cs="Arial"/>
          <w:sz w:val="20"/>
          <w:szCs w:val="20"/>
        </w:rPr>
        <w:t>related documents</w:t>
      </w:r>
      <w:r>
        <w:rPr>
          <w:rFonts w:ascii="Arial" w:hAnsi="Arial" w:cs="Arial"/>
          <w:sz w:val="20"/>
          <w:szCs w:val="20"/>
        </w:rPr>
        <w:t xml:space="preserve"> in the lab</w:t>
      </w:r>
    </w:p>
    <w:p w14:paraId="763F51CA" w14:textId="77777777" w:rsidR="00ED1DE2" w:rsidRPr="00FE51D3" w:rsidRDefault="00ED1DE2" w:rsidP="00ED1DE2">
      <w:pPr>
        <w:pStyle w:val="ListParagraph"/>
        <w:tabs>
          <w:tab w:val="left" w:pos="90"/>
          <w:tab w:val="left" w:pos="1350"/>
        </w:tabs>
        <w:spacing w:after="0"/>
        <w:ind w:left="1260"/>
        <w:rPr>
          <w:rFonts w:ascii="Arial" w:hAnsi="Arial" w:cs="Arial"/>
          <w:sz w:val="20"/>
          <w:szCs w:val="20"/>
        </w:rPr>
      </w:pPr>
    </w:p>
    <w:p w14:paraId="5EE1FC62" w14:textId="77777777" w:rsidR="00B7708E" w:rsidRPr="00917687" w:rsidRDefault="00B7708E" w:rsidP="00B7708E">
      <w:pPr>
        <w:tabs>
          <w:tab w:val="left" w:pos="90"/>
          <w:tab w:val="left" w:pos="1350"/>
        </w:tabs>
        <w:spacing w:after="0"/>
        <w:ind w:left="990"/>
        <w:rPr>
          <w:rFonts w:ascii="Arial" w:hAnsi="Arial" w:cs="Arial"/>
          <w:sz w:val="4"/>
          <w:szCs w:val="20"/>
        </w:rPr>
      </w:pPr>
    </w:p>
    <w:p w14:paraId="494703C8" w14:textId="0B7BF390" w:rsidR="00BC12ED" w:rsidRPr="00FE51D3" w:rsidRDefault="00BC12ED" w:rsidP="00FE51D3">
      <w:pPr>
        <w:tabs>
          <w:tab w:val="left" w:pos="90"/>
        </w:tabs>
        <w:rPr>
          <w:rFonts w:ascii="Arial" w:hAnsi="Arial" w:cs="Arial"/>
          <w:b/>
          <w:sz w:val="20"/>
          <w:szCs w:val="20"/>
          <w:u w:val="single"/>
        </w:rPr>
      </w:pPr>
      <w:r w:rsidRPr="00FE51D3">
        <w:rPr>
          <w:rFonts w:ascii="Arial" w:hAnsi="Arial" w:cs="Arial"/>
          <w:b/>
          <w:sz w:val="20"/>
          <w:szCs w:val="20"/>
          <w:u w:val="single"/>
        </w:rPr>
        <w:t>Required Documents</w:t>
      </w:r>
      <w:r w:rsidR="00C66EAE" w:rsidRPr="00FE51D3">
        <w:rPr>
          <w:rFonts w:ascii="Arial" w:hAnsi="Arial" w:cs="Arial"/>
          <w:b/>
          <w:sz w:val="20"/>
          <w:szCs w:val="20"/>
          <w:u w:val="single"/>
        </w:rPr>
        <w:t xml:space="preserve"> and Training</w:t>
      </w:r>
    </w:p>
    <w:p w14:paraId="453658FA" w14:textId="287B3A44" w:rsidR="00770915" w:rsidRDefault="00DA5292" w:rsidP="00D60C4E">
      <w:pPr>
        <w:tabs>
          <w:tab w:val="left" w:pos="90"/>
        </w:tabs>
        <w:spacing w:after="0"/>
        <w:ind w:left="810" w:hanging="45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144673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A75" w:rsidRPr="00FE51D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A54A75" w:rsidRPr="00FE51D3">
        <w:rPr>
          <w:rFonts w:ascii="Arial" w:hAnsi="Arial" w:cs="Arial"/>
          <w:sz w:val="20"/>
          <w:szCs w:val="20"/>
        </w:rPr>
        <w:t xml:space="preserve">   </w:t>
      </w:r>
      <w:r w:rsidR="00D60C4E">
        <w:rPr>
          <w:rFonts w:ascii="Arial" w:hAnsi="Arial" w:cs="Arial"/>
          <w:sz w:val="20"/>
          <w:szCs w:val="20"/>
        </w:rPr>
        <w:t xml:space="preserve"> </w:t>
      </w:r>
      <w:r w:rsidR="000D6D3C" w:rsidRPr="00D5274A">
        <w:rPr>
          <w:rFonts w:ascii="Arial" w:hAnsi="Arial" w:cs="Arial"/>
          <w:sz w:val="20"/>
          <w:szCs w:val="20"/>
          <w:u w:val="single"/>
        </w:rPr>
        <w:t>Establish designated locations</w:t>
      </w:r>
      <w:r w:rsidR="00B77A62" w:rsidRPr="00D5274A">
        <w:rPr>
          <w:rFonts w:ascii="Arial" w:hAnsi="Arial" w:cs="Arial"/>
          <w:sz w:val="20"/>
          <w:szCs w:val="20"/>
          <w:u w:val="single"/>
        </w:rPr>
        <w:t xml:space="preserve"> for </w:t>
      </w:r>
      <w:r w:rsidR="0037725C" w:rsidRPr="00D5274A">
        <w:rPr>
          <w:rFonts w:ascii="Arial" w:hAnsi="Arial" w:cs="Arial"/>
          <w:sz w:val="20"/>
          <w:szCs w:val="20"/>
          <w:u w:val="single"/>
        </w:rPr>
        <w:t>SDSs, training reco</w:t>
      </w:r>
      <w:r w:rsidR="00770915" w:rsidRPr="00D5274A">
        <w:rPr>
          <w:rFonts w:ascii="Arial" w:hAnsi="Arial" w:cs="Arial"/>
          <w:sz w:val="20"/>
          <w:szCs w:val="20"/>
          <w:u w:val="single"/>
        </w:rPr>
        <w:t>rds</w:t>
      </w:r>
      <w:r w:rsidR="00D612EA" w:rsidRPr="00D5274A">
        <w:rPr>
          <w:rFonts w:ascii="Arial" w:hAnsi="Arial" w:cs="Arial"/>
          <w:sz w:val="20"/>
          <w:szCs w:val="20"/>
          <w:u w:val="single"/>
        </w:rPr>
        <w:t xml:space="preserve"> and</w:t>
      </w:r>
      <w:r w:rsidR="000D6D3C" w:rsidRPr="00D5274A">
        <w:rPr>
          <w:rFonts w:ascii="Arial" w:hAnsi="Arial" w:cs="Arial"/>
          <w:sz w:val="20"/>
          <w:szCs w:val="20"/>
          <w:u w:val="single"/>
        </w:rPr>
        <w:t xml:space="preserve"> </w:t>
      </w:r>
      <w:r w:rsidR="00D612EA" w:rsidRPr="00D5274A">
        <w:rPr>
          <w:rFonts w:ascii="Arial" w:hAnsi="Arial" w:cs="Arial"/>
          <w:sz w:val="20"/>
          <w:szCs w:val="20"/>
          <w:u w:val="single"/>
        </w:rPr>
        <w:t>required documents</w:t>
      </w:r>
      <w:r w:rsidR="00625296">
        <w:rPr>
          <w:rFonts w:ascii="Arial" w:hAnsi="Arial" w:cs="Arial"/>
          <w:sz w:val="20"/>
          <w:szCs w:val="20"/>
        </w:rPr>
        <w:t xml:space="preserve"> [</w:t>
      </w:r>
      <w:r w:rsidR="000D6D3C" w:rsidRPr="00FE51D3">
        <w:rPr>
          <w:rFonts w:ascii="Arial" w:hAnsi="Arial" w:cs="Arial"/>
          <w:sz w:val="20"/>
          <w:szCs w:val="20"/>
        </w:rPr>
        <w:t>C</w:t>
      </w:r>
      <w:r w:rsidR="00625296">
        <w:rPr>
          <w:rFonts w:ascii="Arial" w:hAnsi="Arial" w:cs="Arial"/>
          <w:sz w:val="20"/>
          <w:szCs w:val="20"/>
        </w:rPr>
        <w:t>hemical</w:t>
      </w:r>
      <w:r w:rsidR="00D60C4E">
        <w:rPr>
          <w:rFonts w:ascii="Arial" w:hAnsi="Arial" w:cs="Arial"/>
          <w:sz w:val="20"/>
          <w:szCs w:val="20"/>
        </w:rPr>
        <w:t xml:space="preserve"> </w:t>
      </w:r>
      <w:r w:rsidR="00C46FDF" w:rsidRPr="00FE51D3">
        <w:rPr>
          <w:rFonts w:ascii="Arial" w:hAnsi="Arial" w:cs="Arial"/>
          <w:sz w:val="20"/>
          <w:szCs w:val="20"/>
        </w:rPr>
        <w:t>Hygiene Plan</w:t>
      </w:r>
      <w:r w:rsidR="00625296">
        <w:rPr>
          <w:rFonts w:ascii="Arial" w:hAnsi="Arial" w:cs="Arial"/>
          <w:sz w:val="20"/>
          <w:szCs w:val="20"/>
        </w:rPr>
        <w:t>/</w:t>
      </w:r>
      <w:r w:rsidR="00D612EA">
        <w:rPr>
          <w:rFonts w:ascii="Arial" w:hAnsi="Arial" w:cs="Arial"/>
          <w:sz w:val="20"/>
          <w:szCs w:val="20"/>
        </w:rPr>
        <w:t xml:space="preserve"> Hazard Communication Plan</w:t>
      </w:r>
      <w:r w:rsidR="00C46FDF" w:rsidRPr="00FE51D3">
        <w:rPr>
          <w:rFonts w:ascii="Arial" w:hAnsi="Arial" w:cs="Arial"/>
          <w:sz w:val="20"/>
          <w:szCs w:val="20"/>
        </w:rPr>
        <w:t>,</w:t>
      </w:r>
      <w:r w:rsidR="00345F42">
        <w:rPr>
          <w:rFonts w:ascii="Arial" w:hAnsi="Arial" w:cs="Arial"/>
          <w:sz w:val="20"/>
          <w:szCs w:val="20"/>
        </w:rPr>
        <w:t xml:space="preserve"> Lab-Specific</w:t>
      </w:r>
      <w:r w:rsidR="00EE4D29" w:rsidRPr="00FE51D3">
        <w:rPr>
          <w:rFonts w:ascii="Arial" w:hAnsi="Arial" w:cs="Arial"/>
          <w:sz w:val="20"/>
          <w:szCs w:val="20"/>
        </w:rPr>
        <w:t xml:space="preserve"> </w:t>
      </w:r>
      <w:r w:rsidR="00770915" w:rsidRPr="00FE51D3">
        <w:rPr>
          <w:rFonts w:ascii="Arial" w:hAnsi="Arial" w:cs="Arial"/>
          <w:sz w:val="20"/>
          <w:szCs w:val="20"/>
        </w:rPr>
        <w:t xml:space="preserve">Biosafety </w:t>
      </w:r>
      <w:r w:rsidR="00B011CA" w:rsidRPr="00FE51D3">
        <w:rPr>
          <w:rFonts w:ascii="Arial" w:hAnsi="Arial" w:cs="Arial"/>
          <w:sz w:val="20"/>
          <w:szCs w:val="20"/>
        </w:rPr>
        <w:t>Man</w:t>
      </w:r>
      <w:r w:rsidR="00770915" w:rsidRPr="00FE51D3">
        <w:rPr>
          <w:rFonts w:ascii="Arial" w:hAnsi="Arial" w:cs="Arial"/>
          <w:sz w:val="20"/>
          <w:szCs w:val="20"/>
        </w:rPr>
        <w:t xml:space="preserve">ual </w:t>
      </w:r>
      <w:r w:rsidR="00D612EA">
        <w:rPr>
          <w:rFonts w:ascii="Arial" w:hAnsi="Arial" w:cs="Arial"/>
          <w:sz w:val="20"/>
          <w:szCs w:val="20"/>
        </w:rPr>
        <w:t xml:space="preserve">(if applicable), </w:t>
      </w:r>
      <w:r w:rsidR="00E54850">
        <w:rPr>
          <w:rFonts w:ascii="Arial" w:hAnsi="Arial" w:cs="Arial"/>
          <w:sz w:val="20"/>
          <w:szCs w:val="20"/>
        </w:rPr>
        <w:t>SOPs,</w:t>
      </w:r>
      <w:r w:rsidR="00625296">
        <w:rPr>
          <w:rFonts w:ascii="Arial" w:hAnsi="Arial" w:cs="Arial"/>
          <w:sz w:val="20"/>
          <w:szCs w:val="20"/>
        </w:rPr>
        <w:t xml:space="preserve"> </w:t>
      </w:r>
      <w:r w:rsidR="00D612EA">
        <w:rPr>
          <w:rFonts w:ascii="Arial" w:hAnsi="Arial" w:cs="Arial"/>
          <w:sz w:val="20"/>
          <w:szCs w:val="20"/>
        </w:rPr>
        <w:t>etc.</w:t>
      </w:r>
      <w:r w:rsidR="00625296">
        <w:rPr>
          <w:rFonts w:ascii="Arial" w:hAnsi="Arial" w:cs="Arial"/>
          <w:sz w:val="20"/>
          <w:szCs w:val="20"/>
        </w:rPr>
        <w:t>]</w:t>
      </w:r>
      <w:r w:rsidR="00D612EA">
        <w:rPr>
          <w:rFonts w:ascii="Arial" w:hAnsi="Arial" w:cs="Arial"/>
          <w:sz w:val="20"/>
          <w:szCs w:val="20"/>
        </w:rPr>
        <w:t xml:space="preserve">, so </w:t>
      </w:r>
      <w:r w:rsidR="00D60C4E">
        <w:rPr>
          <w:rFonts w:ascii="Arial" w:hAnsi="Arial" w:cs="Arial"/>
          <w:sz w:val="20"/>
          <w:szCs w:val="20"/>
        </w:rPr>
        <w:t xml:space="preserve">they </w:t>
      </w:r>
      <w:r w:rsidR="00D072A4" w:rsidRPr="00FE51D3">
        <w:rPr>
          <w:rFonts w:ascii="Arial" w:hAnsi="Arial" w:cs="Arial"/>
          <w:sz w:val="20"/>
          <w:szCs w:val="20"/>
        </w:rPr>
        <w:t>can easily be</w:t>
      </w:r>
      <w:r w:rsidR="00B011CA" w:rsidRPr="00FE51D3">
        <w:rPr>
          <w:rFonts w:ascii="Arial" w:hAnsi="Arial" w:cs="Arial"/>
          <w:sz w:val="20"/>
          <w:szCs w:val="20"/>
        </w:rPr>
        <w:t xml:space="preserve"> accessed</w:t>
      </w:r>
      <w:r w:rsidR="00D612EA">
        <w:rPr>
          <w:rFonts w:ascii="Arial" w:hAnsi="Arial" w:cs="Arial"/>
          <w:sz w:val="20"/>
          <w:szCs w:val="20"/>
        </w:rPr>
        <w:t xml:space="preserve"> if needed</w:t>
      </w:r>
      <w:r w:rsidR="000D6D3C" w:rsidRPr="00FE51D3">
        <w:rPr>
          <w:rFonts w:ascii="Arial" w:hAnsi="Arial" w:cs="Arial"/>
          <w:sz w:val="20"/>
          <w:szCs w:val="20"/>
        </w:rPr>
        <w:t xml:space="preserve">; ensure lab personnel are </w:t>
      </w:r>
      <w:r w:rsidR="00D612EA">
        <w:rPr>
          <w:rFonts w:ascii="Arial" w:hAnsi="Arial" w:cs="Arial"/>
          <w:sz w:val="20"/>
          <w:szCs w:val="20"/>
        </w:rPr>
        <w:t>informed of document</w:t>
      </w:r>
      <w:r w:rsidR="000D6D3C" w:rsidRPr="00FE51D3">
        <w:rPr>
          <w:rFonts w:ascii="Arial" w:hAnsi="Arial" w:cs="Arial"/>
          <w:sz w:val="20"/>
          <w:szCs w:val="20"/>
        </w:rPr>
        <w:t xml:space="preserve"> locations.</w:t>
      </w:r>
      <w:r w:rsidR="00770915" w:rsidRPr="00FE51D3">
        <w:rPr>
          <w:rFonts w:ascii="Arial" w:hAnsi="Arial" w:cs="Arial"/>
          <w:sz w:val="20"/>
          <w:szCs w:val="20"/>
        </w:rPr>
        <w:t xml:space="preserve"> </w:t>
      </w:r>
    </w:p>
    <w:p w14:paraId="51003FD1" w14:textId="77777777" w:rsidR="00AF4F80" w:rsidRPr="00625296" w:rsidRDefault="00AF4F80" w:rsidP="00FE51D3">
      <w:pPr>
        <w:tabs>
          <w:tab w:val="left" w:pos="90"/>
        </w:tabs>
        <w:spacing w:after="0"/>
        <w:ind w:left="720" w:hanging="360"/>
        <w:rPr>
          <w:rFonts w:ascii="Arial" w:hAnsi="Arial" w:cs="Arial"/>
          <w:sz w:val="16"/>
          <w:szCs w:val="20"/>
        </w:rPr>
      </w:pPr>
    </w:p>
    <w:p w14:paraId="119D1C54" w14:textId="5BD808B4" w:rsidR="000D6D3C" w:rsidRPr="00FE51D3" w:rsidRDefault="00DA5292" w:rsidP="00FE51D3">
      <w:pPr>
        <w:tabs>
          <w:tab w:val="left" w:pos="90"/>
        </w:tabs>
        <w:ind w:left="810" w:hanging="45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121325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A75" w:rsidRPr="00FE51D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A54A75" w:rsidRPr="00FE51D3">
        <w:rPr>
          <w:rFonts w:ascii="Arial" w:hAnsi="Arial" w:cs="Arial"/>
          <w:sz w:val="20"/>
          <w:szCs w:val="20"/>
        </w:rPr>
        <w:t xml:space="preserve">   </w:t>
      </w:r>
      <w:r w:rsidR="00D60C4E">
        <w:rPr>
          <w:rFonts w:ascii="Arial" w:hAnsi="Arial" w:cs="Arial"/>
          <w:sz w:val="20"/>
          <w:szCs w:val="20"/>
        </w:rPr>
        <w:t xml:space="preserve"> </w:t>
      </w:r>
      <w:r w:rsidR="000D6D3C" w:rsidRPr="00D5274A">
        <w:rPr>
          <w:rFonts w:ascii="Arial" w:hAnsi="Arial" w:cs="Arial"/>
          <w:sz w:val="20"/>
          <w:szCs w:val="20"/>
          <w:u w:val="single"/>
        </w:rPr>
        <w:t>Update Biosafety Manual, Chemical Hygiene Plan</w:t>
      </w:r>
      <w:r w:rsidR="00AF0916" w:rsidRPr="00D5274A">
        <w:rPr>
          <w:rFonts w:ascii="Arial" w:hAnsi="Arial" w:cs="Arial"/>
          <w:sz w:val="20"/>
          <w:szCs w:val="20"/>
          <w:u w:val="single"/>
        </w:rPr>
        <w:t xml:space="preserve"> or </w:t>
      </w:r>
      <w:proofErr w:type="spellStart"/>
      <w:r w:rsidR="00AF0916" w:rsidRPr="00D5274A">
        <w:rPr>
          <w:rFonts w:ascii="Arial" w:hAnsi="Arial" w:cs="Arial"/>
          <w:sz w:val="20"/>
          <w:szCs w:val="20"/>
          <w:u w:val="single"/>
        </w:rPr>
        <w:t>HazCom</w:t>
      </w:r>
      <w:proofErr w:type="spellEnd"/>
      <w:r w:rsidR="00AF0916" w:rsidRPr="00D5274A">
        <w:rPr>
          <w:rFonts w:ascii="Arial" w:hAnsi="Arial" w:cs="Arial"/>
          <w:sz w:val="20"/>
          <w:szCs w:val="20"/>
          <w:u w:val="single"/>
        </w:rPr>
        <w:t xml:space="preserve"> Plan</w:t>
      </w:r>
      <w:r w:rsidR="000D6D3C" w:rsidRPr="00D5274A">
        <w:rPr>
          <w:rFonts w:ascii="Arial" w:hAnsi="Arial" w:cs="Arial"/>
          <w:sz w:val="20"/>
          <w:szCs w:val="20"/>
          <w:u w:val="single"/>
        </w:rPr>
        <w:t>, and any other required docume</w:t>
      </w:r>
      <w:r w:rsidR="00D60C4E" w:rsidRPr="00D5274A">
        <w:rPr>
          <w:rFonts w:ascii="Arial" w:hAnsi="Arial" w:cs="Arial"/>
          <w:sz w:val="20"/>
          <w:szCs w:val="20"/>
          <w:u w:val="single"/>
        </w:rPr>
        <w:t>ntation</w:t>
      </w:r>
      <w:r w:rsidR="00D60C4E">
        <w:rPr>
          <w:rFonts w:ascii="Arial" w:hAnsi="Arial" w:cs="Arial"/>
          <w:sz w:val="20"/>
          <w:szCs w:val="20"/>
        </w:rPr>
        <w:t xml:space="preserve"> to include </w:t>
      </w:r>
      <w:r w:rsidR="00FB5390">
        <w:rPr>
          <w:rFonts w:ascii="Arial" w:hAnsi="Arial" w:cs="Arial"/>
          <w:sz w:val="20"/>
          <w:szCs w:val="20"/>
        </w:rPr>
        <w:t>pertinent information</w:t>
      </w:r>
      <w:r w:rsidR="00D612EA">
        <w:rPr>
          <w:rFonts w:ascii="Arial" w:hAnsi="Arial" w:cs="Arial"/>
          <w:sz w:val="20"/>
          <w:szCs w:val="20"/>
        </w:rPr>
        <w:t xml:space="preserve"> </w:t>
      </w:r>
      <w:r w:rsidR="00FB5390">
        <w:rPr>
          <w:rFonts w:ascii="Arial" w:hAnsi="Arial" w:cs="Arial"/>
          <w:sz w:val="20"/>
          <w:szCs w:val="20"/>
        </w:rPr>
        <w:t xml:space="preserve">about the </w:t>
      </w:r>
      <w:r w:rsidR="00D612EA">
        <w:rPr>
          <w:rFonts w:ascii="Arial" w:hAnsi="Arial" w:cs="Arial"/>
          <w:sz w:val="20"/>
          <w:szCs w:val="20"/>
        </w:rPr>
        <w:t>new lab, i.e.,</w:t>
      </w:r>
      <w:r w:rsidR="000D6D3C" w:rsidRPr="00FE51D3">
        <w:rPr>
          <w:rFonts w:ascii="Arial" w:hAnsi="Arial" w:cs="Arial"/>
          <w:sz w:val="20"/>
          <w:szCs w:val="20"/>
        </w:rPr>
        <w:t xml:space="preserve"> new locations for safety equipment, etc.</w:t>
      </w:r>
    </w:p>
    <w:p w14:paraId="53548F77" w14:textId="3C14F65A" w:rsidR="00A54A75" w:rsidRDefault="00D60C4E" w:rsidP="0005769B">
      <w:pPr>
        <w:tabs>
          <w:tab w:val="left" w:pos="90"/>
        </w:tabs>
        <w:spacing w:after="0"/>
        <w:ind w:left="806" w:right="-191" w:hanging="806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 </w:t>
      </w:r>
      <w:r w:rsidR="00A54A75" w:rsidRPr="00FE51D3">
        <w:rPr>
          <w:rFonts w:ascii="MS Gothic" w:eastAsia="MS Gothic" w:hAnsi="MS Gothic" w:cs="Arial"/>
          <w:sz w:val="20"/>
          <w:szCs w:val="20"/>
        </w:rPr>
        <w:t xml:space="preserve"> </w:t>
      </w:r>
      <w:r>
        <w:rPr>
          <w:rFonts w:ascii="MS Gothic" w:eastAsia="MS Gothic" w:hAnsi="MS Gothic" w:cs="Arial"/>
          <w:sz w:val="20"/>
          <w:szCs w:val="20"/>
        </w:rPr>
        <w:t xml:space="preserve">  </w:t>
      </w:r>
      <w:sdt>
        <w:sdtPr>
          <w:rPr>
            <w:rFonts w:ascii="MS Gothic" w:eastAsia="MS Gothic" w:hAnsi="MS Gothic" w:cs="Arial"/>
            <w:sz w:val="20"/>
            <w:szCs w:val="20"/>
          </w:rPr>
          <w:id w:val="72102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54A75" w:rsidRPr="00FE51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D5274A" w:rsidRPr="00D5274A">
        <w:rPr>
          <w:rFonts w:ascii="Arial" w:hAnsi="Arial" w:cs="Arial"/>
          <w:sz w:val="20"/>
          <w:szCs w:val="20"/>
          <w:u w:val="single"/>
        </w:rPr>
        <w:t>Recommendation:</w:t>
      </w:r>
      <w:r w:rsidR="00D5274A">
        <w:rPr>
          <w:rFonts w:ascii="Arial" w:hAnsi="Arial" w:cs="Arial"/>
          <w:sz w:val="20"/>
          <w:szCs w:val="20"/>
        </w:rPr>
        <w:t xml:space="preserve"> </w:t>
      </w:r>
      <w:r w:rsidR="00D612EA">
        <w:rPr>
          <w:rFonts w:ascii="Arial" w:hAnsi="Arial" w:cs="Arial"/>
          <w:sz w:val="20"/>
          <w:szCs w:val="20"/>
        </w:rPr>
        <w:t xml:space="preserve"> </w:t>
      </w:r>
      <w:r w:rsidR="0005769B">
        <w:rPr>
          <w:rFonts w:ascii="Arial" w:hAnsi="Arial" w:cs="Arial"/>
          <w:sz w:val="20"/>
          <w:szCs w:val="20"/>
        </w:rPr>
        <w:t>1) register your new lab space i</w:t>
      </w:r>
      <w:r w:rsidR="00D612EA">
        <w:rPr>
          <w:rFonts w:ascii="Arial" w:hAnsi="Arial" w:cs="Arial"/>
          <w:sz w:val="20"/>
          <w:szCs w:val="20"/>
        </w:rPr>
        <w:t xml:space="preserve">n the </w:t>
      </w:r>
      <w:hyperlink r:id="rId12" w:history="1">
        <w:r w:rsidR="0005769B" w:rsidRPr="00FE51D3">
          <w:rPr>
            <w:rStyle w:val="Hyperlink"/>
            <w:rFonts w:ascii="Arial" w:hAnsi="Arial" w:cs="Arial"/>
            <w:sz w:val="20"/>
            <w:szCs w:val="20"/>
          </w:rPr>
          <w:t>EHS Safety Management System (SMS</w:t>
        </w:r>
      </w:hyperlink>
      <w:r w:rsidR="0005769B">
        <w:rPr>
          <w:rStyle w:val="Hyperlink"/>
          <w:rFonts w:ascii="Arial" w:hAnsi="Arial" w:cs="Arial"/>
          <w:sz w:val="20"/>
          <w:szCs w:val="20"/>
        </w:rPr>
        <w:t>)</w:t>
      </w:r>
      <w:r w:rsidR="0005769B">
        <w:rPr>
          <w:rStyle w:val="Hyperlink"/>
          <w:rFonts w:ascii="Arial" w:hAnsi="Arial" w:cs="Arial"/>
          <w:sz w:val="20"/>
          <w:szCs w:val="20"/>
          <w:u w:val="none"/>
        </w:rPr>
        <w:t xml:space="preserve">, </w:t>
      </w:r>
      <w:r w:rsidR="00D5274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or</w:t>
      </w:r>
      <w:r w:rsidR="0005769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FB539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2)</w:t>
      </w:r>
      <w:r w:rsidR="0005769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C66EAE" w:rsidRPr="00FE51D3">
        <w:rPr>
          <w:rFonts w:ascii="Arial" w:hAnsi="Arial" w:cs="Arial"/>
          <w:sz w:val="20"/>
          <w:szCs w:val="20"/>
        </w:rPr>
        <w:t xml:space="preserve">update </w:t>
      </w:r>
      <w:r w:rsidR="00AF0916">
        <w:rPr>
          <w:rFonts w:ascii="Arial" w:hAnsi="Arial" w:cs="Arial"/>
          <w:sz w:val="20"/>
          <w:szCs w:val="20"/>
        </w:rPr>
        <w:t>your lab information (new</w:t>
      </w:r>
      <w:r w:rsidR="00C66EAE" w:rsidRPr="00FE51D3">
        <w:rPr>
          <w:rFonts w:ascii="Arial" w:hAnsi="Arial" w:cs="Arial"/>
          <w:sz w:val="20"/>
          <w:szCs w:val="20"/>
        </w:rPr>
        <w:t xml:space="preserve"> location</w:t>
      </w:r>
      <w:r w:rsidR="0005769B">
        <w:rPr>
          <w:rFonts w:ascii="Arial" w:hAnsi="Arial" w:cs="Arial"/>
          <w:sz w:val="20"/>
          <w:szCs w:val="20"/>
        </w:rPr>
        <w:t xml:space="preserve">, </w:t>
      </w:r>
      <w:r w:rsidR="00655A4E">
        <w:rPr>
          <w:rFonts w:ascii="Arial" w:hAnsi="Arial" w:cs="Arial"/>
          <w:sz w:val="20"/>
          <w:szCs w:val="20"/>
        </w:rPr>
        <w:t>changes in</w:t>
      </w:r>
      <w:r w:rsidR="00AF0916">
        <w:rPr>
          <w:rFonts w:ascii="Arial" w:hAnsi="Arial" w:cs="Arial"/>
          <w:sz w:val="20"/>
          <w:szCs w:val="20"/>
        </w:rPr>
        <w:t xml:space="preserve"> training requirements (if any)</w:t>
      </w:r>
      <w:r w:rsidR="0005769B">
        <w:rPr>
          <w:rFonts w:ascii="Arial" w:hAnsi="Arial" w:cs="Arial"/>
          <w:sz w:val="20"/>
          <w:szCs w:val="20"/>
        </w:rPr>
        <w:t>, etc.</w:t>
      </w:r>
      <w:r w:rsidR="00AF0916">
        <w:rPr>
          <w:rFonts w:ascii="Arial" w:hAnsi="Arial" w:cs="Arial"/>
          <w:sz w:val="20"/>
          <w:szCs w:val="20"/>
        </w:rPr>
        <w:t>)</w:t>
      </w:r>
      <w:r w:rsidR="0005769B">
        <w:rPr>
          <w:rFonts w:ascii="Arial" w:hAnsi="Arial" w:cs="Arial"/>
          <w:sz w:val="20"/>
          <w:szCs w:val="20"/>
        </w:rPr>
        <w:t xml:space="preserve"> i</w:t>
      </w:r>
      <w:r w:rsidR="00C66EAE" w:rsidRPr="00FE51D3">
        <w:rPr>
          <w:rFonts w:ascii="Arial" w:hAnsi="Arial" w:cs="Arial"/>
          <w:sz w:val="20"/>
          <w:szCs w:val="20"/>
        </w:rPr>
        <w:t xml:space="preserve">n the </w:t>
      </w:r>
      <w:hyperlink r:id="rId13" w:history="1">
        <w:r w:rsidR="00C66EAE" w:rsidRPr="00FE51D3">
          <w:rPr>
            <w:rStyle w:val="Hyperlink"/>
            <w:rFonts w:ascii="Arial" w:hAnsi="Arial" w:cs="Arial"/>
            <w:sz w:val="20"/>
            <w:szCs w:val="20"/>
          </w:rPr>
          <w:t xml:space="preserve">EHS </w:t>
        </w:r>
        <w:r w:rsidR="00B77A62" w:rsidRPr="00FE51D3">
          <w:rPr>
            <w:rStyle w:val="Hyperlink"/>
            <w:rFonts w:ascii="Arial" w:hAnsi="Arial" w:cs="Arial"/>
            <w:sz w:val="20"/>
            <w:szCs w:val="20"/>
          </w:rPr>
          <w:t>Safety Management System</w:t>
        </w:r>
        <w:r w:rsidR="00C66EAE" w:rsidRPr="00FE51D3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B77A62" w:rsidRPr="00FE51D3">
          <w:rPr>
            <w:rStyle w:val="Hyperlink"/>
            <w:rFonts w:ascii="Arial" w:hAnsi="Arial" w:cs="Arial"/>
            <w:sz w:val="20"/>
            <w:szCs w:val="20"/>
          </w:rPr>
          <w:t>(</w:t>
        </w:r>
        <w:r w:rsidR="00C66EAE" w:rsidRPr="00FE51D3">
          <w:rPr>
            <w:rStyle w:val="Hyperlink"/>
            <w:rFonts w:ascii="Arial" w:hAnsi="Arial" w:cs="Arial"/>
            <w:sz w:val="20"/>
            <w:szCs w:val="20"/>
          </w:rPr>
          <w:t>SMS</w:t>
        </w:r>
      </w:hyperlink>
      <w:r w:rsidR="00B77A62" w:rsidRPr="00FE51D3">
        <w:rPr>
          <w:rFonts w:ascii="Arial" w:hAnsi="Arial" w:cs="Arial"/>
          <w:sz w:val="20"/>
          <w:szCs w:val="20"/>
        </w:rPr>
        <w:t>)</w:t>
      </w:r>
      <w:r w:rsidR="00BE50DD">
        <w:rPr>
          <w:rFonts w:ascii="Arial" w:hAnsi="Arial" w:cs="Arial"/>
          <w:sz w:val="20"/>
          <w:szCs w:val="20"/>
        </w:rPr>
        <w:t>*</w:t>
      </w:r>
      <w:r w:rsidR="00FB5390">
        <w:rPr>
          <w:rFonts w:ascii="Arial" w:hAnsi="Arial" w:cs="Arial"/>
          <w:sz w:val="20"/>
          <w:szCs w:val="20"/>
        </w:rPr>
        <w:t xml:space="preserve"> if your lab has already been entered in the SMS</w:t>
      </w:r>
      <w:r w:rsidR="004D5963" w:rsidRPr="00FE51D3">
        <w:rPr>
          <w:rFonts w:ascii="Arial" w:hAnsi="Arial" w:cs="Arial"/>
          <w:sz w:val="20"/>
          <w:szCs w:val="20"/>
        </w:rPr>
        <w:t xml:space="preserve">. </w:t>
      </w:r>
      <w:r w:rsidR="00C66EAE" w:rsidRPr="00FE51D3">
        <w:rPr>
          <w:rFonts w:ascii="Arial" w:hAnsi="Arial" w:cs="Arial"/>
          <w:sz w:val="20"/>
          <w:szCs w:val="20"/>
        </w:rPr>
        <w:t xml:space="preserve"> </w:t>
      </w:r>
    </w:p>
    <w:p w14:paraId="58065C35" w14:textId="77777777" w:rsidR="00BD29F9" w:rsidRPr="00AF0916" w:rsidRDefault="00BD29F9" w:rsidP="0005769B">
      <w:pPr>
        <w:tabs>
          <w:tab w:val="left" w:pos="90"/>
        </w:tabs>
        <w:spacing w:after="0"/>
        <w:ind w:left="806" w:right="-191" w:hanging="806"/>
        <w:rPr>
          <w:rFonts w:ascii="Arial" w:hAnsi="Arial" w:cs="Arial"/>
          <w:sz w:val="10"/>
          <w:szCs w:val="20"/>
        </w:rPr>
      </w:pPr>
    </w:p>
    <w:p w14:paraId="6E10B6F9" w14:textId="0492328C" w:rsidR="00A54A75" w:rsidRDefault="00FB5390" w:rsidP="00FB5390">
      <w:pPr>
        <w:tabs>
          <w:tab w:val="left" w:pos="90"/>
        </w:tabs>
        <w:spacing w:after="0"/>
        <w:ind w:left="806" w:hanging="86"/>
        <w:rPr>
          <w:rFonts w:ascii="Arial" w:hAnsi="Arial" w:cs="Arial"/>
          <w:i/>
          <w:sz w:val="18"/>
          <w:szCs w:val="20"/>
        </w:rPr>
      </w:pPr>
      <w:r w:rsidRPr="00FB5390">
        <w:rPr>
          <w:rFonts w:ascii="Arial" w:hAnsi="Arial" w:cs="Arial"/>
          <w:i/>
          <w:sz w:val="18"/>
          <w:szCs w:val="20"/>
        </w:rPr>
        <w:t>*The SMS is an online tool that helps you choose, assign and track training for lab personnel, and record your hazardous chemical, laser and nanomaterial registrations.  It also provides a portal for requesting pickup of hazardous lab waste, and can serve as a repository for lab-specific documents.</w:t>
      </w:r>
    </w:p>
    <w:p w14:paraId="77A9C6CC" w14:textId="77777777" w:rsidR="00FB5390" w:rsidRPr="00FB5390" w:rsidRDefault="00FB5390" w:rsidP="00FB5390">
      <w:pPr>
        <w:tabs>
          <w:tab w:val="left" w:pos="90"/>
        </w:tabs>
        <w:spacing w:after="0"/>
        <w:ind w:left="806" w:hanging="86"/>
        <w:rPr>
          <w:rFonts w:ascii="Arial" w:hAnsi="Arial" w:cs="Arial"/>
          <w:sz w:val="18"/>
          <w:szCs w:val="20"/>
        </w:rPr>
      </w:pPr>
    </w:p>
    <w:p w14:paraId="12485A22" w14:textId="04947CE0" w:rsidR="0031577B" w:rsidRPr="00BD29F9" w:rsidRDefault="00A54A75" w:rsidP="00FE51D3">
      <w:pPr>
        <w:tabs>
          <w:tab w:val="left" w:pos="90"/>
        </w:tabs>
        <w:spacing w:after="0"/>
        <w:ind w:left="806" w:hanging="806"/>
        <w:rPr>
          <w:rFonts w:ascii="Arial" w:hAnsi="Arial" w:cs="Arial"/>
          <w:b/>
          <w:i/>
          <w:sz w:val="20"/>
          <w:szCs w:val="20"/>
        </w:rPr>
      </w:pPr>
      <w:r w:rsidRPr="00FE51D3">
        <w:rPr>
          <w:rFonts w:ascii="MS Gothic" w:eastAsia="MS Gothic" w:hAnsi="MS Gothic" w:cs="Arial"/>
          <w:sz w:val="20"/>
          <w:szCs w:val="20"/>
        </w:rPr>
        <w:t xml:space="preserve">   </w:t>
      </w:r>
      <w:r w:rsidR="00BD29F9">
        <w:rPr>
          <w:rFonts w:ascii="MS Gothic" w:eastAsia="MS Gothic" w:hAnsi="MS Gothic" w:cs="Arial"/>
          <w:sz w:val="20"/>
          <w:szCs w:val="20"/>
        </w:rPr>
        <w:t xml:space="preserve">     </w:t>
      </w:r>
      <w:r w:rsidR="00BD29F9" w:rsidRPr="00BD29F9">
        <w:rPr>
          <w:rFonts w:ascii="Arial" w:eastAsia="MS Gothic" w:hAnsi="Arial" w:cs="Arial"/>
          <w:b/>
          <w:i/>
          <w:sz w:val="18"/>
          <w:szCs w:val="20"/>
        </w:rPr>
        <w:t xml:space="preserve">New Principal Investigators:  </w:t>
      </w:r>
      <w:r w:rsidR="004D5963" w:rsidRPr="00BD29F9">
        <w:rPr>
          <w:rFonts w:ascii="Arial" w:hAnsi="Arial" w:cs="Arial"/>
          <w:b/>
          <w:i/>
          <w:sz w:val="18"/>
          <w:szCs w:val="20"/>
        </w:rPr>
        <w:t xml:space="preserve">Within the SMS, </w:t>
      </w:r>
      <w:r w:rsidR="0005769B" w:rsidRPr="00BD29F9">
        <w:rPr>
          <w:rFonts w:ascii="Arial" w:hAnsi="Arial" w:cs="Arial"/>
          <w:b/>
          <w:i/>
          <w:sz w:val="18"/>
          <w:szCs w:val="20"/>
        </w:rPr>
        <w:t xml:space="preserve">you can </w:t>
      </w:r>
      <w:r w:rsidR="004D5963" w:rsidRPr="00BD29F9">
        <w:rPr>
          <w:rFonts w:ascii="Arial" w:hAnsi="Arial" w:cs="Arial"/>
          <w:b/>
          <w:i/>
          <w:sz w:val="18"/>
          <w:szCs w:val="20"/>
        </w:rPr>
        <w:t>u</w:t>
      </w:r>
      <w:r w:rsidR="00C66EAE" w:rsidRPr="00BD29F9">
        <w:rPr>
          <w:rFonts w:ascii="Arial" w:hAnsi="Arial" w:cs="Arial"/>
          <w:b/>
          <w:i/>
          <w:sz w:val="18"/>
          <w:szCs w:val="20"/>
        </w:rPr>
        <w:t xml:space="preserve">se the Survey Tool (found under the “Tool” tab) for guidance on </w:t>
      </w:r>
      <w:r w:rsidR="00C66EAE" w:rsidRPr="00BD29F9">
        <w:rPr>
          <w:rFonts w:ascii="Arial" w:hAnsi="Arial" w:cs="Arial"/>
          <w:b/>
          <w:i/>
          <w:sz w:val="18"/>
          <w:szCs w:val="20"/>
          <w:u w:val="single"/>
        </w:rPr>
        <w:t>recommended training</w:t>
      </w:r>
      <w:r w:rsidR="00C66EAE" w:rsidRPr="00BD29F9">
        <w:rPr>
          <w:rFonts w:ascii="Arial" w:hAnsi="Arial" w:cs="Arial"/>
          <w:b/>
          <w:i/>
          <w:sz w:val="18"/>
          <w:szCs w:val="20"/>
        </w:rPr>
        <w:t xml:space="preserve"> for lab personnel based on </w:t>
      </w:r>
      <w:r w:rsidR="00AF0916">
        <w:rPr>
          <w:rFonts w:ascii="Arial" w:hAnsi="Arial" w:cs="Arial"/>
          <w:b/>
          <w:i/>
          <w:sz w:val="18"/>
          <w:szCs w:val="20"/>
        </w:rPr>
        <w:t>the hazards, equipment and tasks</w:t>
      </w:r>
      <w:r w:rsidR="00C66EAE" w:rsidRPr="00BD29F9">
        <w:rPr>
          <w:rFonts w:ascii="Arial" w:hAnsi="Arial" w:cs="Arial"/>
          <w:b/>
          <w:i/>
          <w:sz w:val="18"/>
          <w:szCs w:val="20"/>
        </w:rPr>
        <w:t xml:space="preserve"> in your la</w:t>
      </w:r>
      <w:r w:rsidR="0031577B" w:rsidRPr="00BD29F9">
        <w:rPr>
          <w:rFonts w:ascii="Arial" w:hAnsi="Arial" w:cs="Arial"/>
          <w:b/>
          <w:i/>
          <w:sz w:val="18"/>
          <w:szCs w:val="20"/>
        </w:rPr>
        <w:t>b.</w:t>
      </w:r>
    </w:p>
    <w:p w14:paraId="7CB67E93" w14:textId="77777777" w:rsidR="00C66EAE" w:rsidRPr="00FE51D3" w:rsidRDefault="0031577B" w:rsidP="00FE51D3">
      <w:pPr>
        <w:tabs>
          <w:tab w:val="left" w:pos="90"/>
        </w:tabs>
        <w:spacing w:after="0"/>
        <w:rPr>
          <w:rFonts w:ascii="Arial" w:hAnsi="Arial" w:cs="Arial"/>
          <w:sz w:val="6"/>
          <w:szCs w:val="20"/>
        </w:rPr>
      </w:pPr>
      <w:r w:rsidRPr="00FE51D3">
        <w:rPr>
          <w:rFonts w:ascii="Arial" w:hAnsi="Arial" w:cs="Arial"/>
          <w:sz w:val="20"/>
          <w:szCs w:val="20"/>
        </w:rPr>
        <w:t xml:space="preserve">             </w:t>
      </w:r>
      <w:r w:rsidR="00D26CBE" w:rsidRPr="00FE51D3">
        <w:rPr>
          <w:rFonts w:ascii="Arial" w:hAnsi="Arial" w:cs="Arial"/>
          <w:sz w:val="20"/>
          <w:szCs w:val="20"/>
        </w:rPr>
        <w:t xml:space="preserve"> </w:t>
      </w:r>
    </w:p>
    <w:p w14:paraId="0022BE66" w14:textId="45DF96FB" w:rsidR="00A54A75" w:rsidRPr="00D5274A" w:rsidRDefault="0031577B" w:rsidP="00FE51D3">
      <w:pPr>
        <w:tabs>
          <w:tab w:val="left" w:pos="90"/>
        </w:tabs>
        <w:spacing w:after="0"/>
        <w:ind w:left="806" w:hanging="806"/>
        <w:rPr>
          <w:rFonts w:ascii="Arial" w:hAnsi="Arial" w:cs="Arial"/>
          <w:b/>
          <w:i/>
          <w:sz w:val="14"/>
          <w:szCs w:val="20"/>
        </w:rPr>
      </w:pPr>
      <w:r w:rsidRPr="00FE51D3">
        <w:rPr>
          <w:rFonts w:ascii="Arial" w:hAnsi="Arial" w:cs="Arial"/>
          <w:sz w:val="20"/>
          <w:szCs w:val="20"/>
        </w:rPr>
        <w:tab/>
      </w:r>
      <w:r w:rsidRPr="00FE51D3">
        <w:rPr>
          <w:rFonts w:ascii="Arial" w:hAnsi="Arial" w:cs="Arial"/>
          <w:sz w:val="20"/>
          <w:szCs w:val="20"/>
        </w:rPr>
        <w:tab/>
      </w:r>
    </w:p>
    <w:p w14:paraId="4FEEFF3C" w14:textId="77777777" w:rsidR="00810755" w:rsidRPr="003D0DA7" w:rsidRDefault="00810755" w:rsidP="00FE51D3">
      <w:pPr>
        <w:tabs>
          <w:tab w:val="left" w:pos="90"/>
        </w:tabs>
        <w:spacing w:after="0"/>
        <w:rPr>
          <w:rFonts w:ascii="Arial" w:hAnsi="Arial" w:cs="Arial"/>
          <w:b/>
          <w:sz w:val="8"/>
          <w:szCs w:val="20"/>
        </w:rPr>
      </w:pPr>
    </w:p>
    <w:p w14:paraId="1EC272C6" w14:textId="77777777" w:rsidR="00BC12ED" w:rsidRPr="00FE51D3" w:rsidRDefault="00BC12ED" w:rsidP="00FE51D3">
      <w:pPr>
        <w:tabs>
          <w:tab w:val="left" w:pos="90"/>
        </w:tabs>
        <w:rPr>
          <w:rFonts w:ascii="Arial" w:hAnsi="Arial" w:cs="Arial"/>
          <w:b/>
          <w:sz w:val="20"/>
          <w:szCs w:val="20"/>
        </w:rPr>
      </w:pPr>
      <w:r w:rsidRPr="00FE51D3">
        <w:rPr>
          <w:rFonts w:ascii="Arial" w:hAnsi="Arial" w:cs="Arial"/>
          <w:b/>
          <w:sz w:val="20"/>
          <w:szCs w:val="20"/>
          <w:u w:val="single"/>
        </w:rPr>
        <w:t>Hazardous Lab Waste</w:t>
      </w:r>
    </w:p>
    <w:p w14:paraId="24B9CCDB" w14:textId="68BD16EE" w:rsidR="00EA39BB" w:rsidRPr="00FE51D3" w:rsidRDefault="00DA5292" w:rsidP="00D5274A">
      <w:pPr>
        <w:tabs>
          <w:tab w:val="left" w:pos="90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73628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529" w:rsidRPr="00FE51D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937529" w:rsidRPr="00FE51D3">
        <w:rPr>
          <w:rFonts w:ascii="MS Gothic" w:eastAsia="MS Gothic" w:hAnsi="MS Gothic" w:cs="Arial"/>
          <w:sz w:val="20"/>
          <w:szCs w:val="20"/>
        </w:rPr>
        <w:t xml:space="preserve"> </w:t>
      </w:r>
      <w:r w:rsidR="00937529" w:rsidRPr="00FE51D3">
        <w:rPr>
          <w:rFonts w:ascii="Arial" w:hAnsi="Arial" w:cs="Arial"/>
          <w:sz w:val="20"/>
          <w:szCs w:val="20"/>
        </w:rPr>
        <w:t xml:space="preserve">  </w:t>
      </w:r>
      <w:r w:rsidR="000D6D3C" w:rsidRPr="00FE51D3">
        <w:rPr>
          <w:rFonts w:ascii="Arial" w:hAnsi="Arial" w:cs="Arial"/>
          <w:sz w:val="20"/>
          <w:szCs w:val="20"/>
        </w:rPr>
        <w:t xml:space="preserve">Decide </w:t>
      </w:r>
      <w:r w:rsidR="00EA39BB" w:rsidRPr="00FE51D3">
        <w:rPr>
          <w:rFonts w:ascii="Arial" w:hAnsi="Arial" w:cs="Arial"/>
          <w:sz w:val="20"/>
          <w:szCs w:val="20"/>
        </w:rPr>
        <w:t xml:space="preserve">what </w:t>
      </w:r>
      <w:r w:rsidR="00D072A4" w:rsidRPr="00FE51D3">
        <w:rPr>
          <w:rFonts w:ascii="Arial" w:hAnsi="Arial" w:cs="Arial"/>
          <w:sz w:val="20"/>
          <w:szCs w:val="20"/>
        </w:rPr>
        <w:t xml:space="preserve">waste containers will be required </w:t>
      </w:r>
      <w:r w:rsidR="00F276F9" w:rsidRPr="00FE51D3">
        <w:rPr>
          <w:rFonts w:ascii="Arial" w:hAnsi="Arial" w:cs="Arial"/>
          <w:sz w:val="20"/>
          <w:szCs w:val="20"/>
        </w:rPr>
        <w:t xml:space="preserve">in the new lab </w:t>
      </w:r>
      <w:r w:rsidR="00D072A4" w:rsidRPr="00FE51D3">
        <w:rPr>
          <w:rFonts w:ascii="Arial" w:hAnsi="Arial" w:cs="Arial"/>
          <w:sz w:val="20"/>
          <w:szCs w:val="20"/>
        </w:rPr>
        <w:t>an</w:t>
      </w:r>
      <w:r w:rsidR="00E87A0B" w:rsidRPr="00FE51D3">
        <w:rPr>
          <w:rFonts w:ascii="Arial" w:hAnsi="Arial" w:cs="Arial"/>
          <w:sz w:val="20"/>
          <w:szCs w:val="20"/>
        </w:rPr>
        <w:t>d</w:t>
      </w:r>
      <w:r w:rsidR="00D072A4" w:rsidRPr="00FE51D3">
        <w:rPr>
          <w:rFonts w:ascii="Arial" w:hAnsi="Arial" w:cs="Arial"/>
          <w:sz w:val="20"/>
          <w:szCs w:val="20"/>
        </w:rPr>
        <w:t xml:space="preserve"> where they will be located</w:t>
      </w:r>
      <w:r w:rsidR="00E87A0B" w:rsidRPr="00FE51D3">
        <w:rPr>
          <w:rFonts w:ascii="Arial" w:hAnsi="Arial" w:cs="Arial"/>
          <w:sz w:val="20"/>
          <w:szCs w:val="20"/>
        </w:rPr>
        <w:t>.</w:t>
      </w:r>
    </w:p>
    <w:p w14:paraId="06F4A682" w14:textId="05D2F557" w:rsidR="00325DAE" w:rsidRDefault="00DA5292" w:rsidP="00D5274A">
      <w:pPr>
        <w:tabs>
          <w:tab w:val="left" w:pos="90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199733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529" w:rsidRPr="00FE51D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937529" w:rsidRPr="00FE51D3">
        <w:rPr>
          <w:rFonts w:ascii="Arial" w:hAnsi="Arial" w:cs="Arial"/>
          <w:sz w:val="20"/>
          <w:szCs w:val="20"/>
        </w:rPr>
        <w:t xml:space="preserve">    </w:t>
      </w:r>
      <w:r w:rsidR="00F276F9" w:rsidRPr="00FE51D3">
        <w:rPr>
          <w:rFonts w:ascii="Arial" w:hAnsi="Arial" w:cs="Arial"/>
          <w:sz w:val="20"/>
          <w:szCs w:val="20"/>
        </w:rPr>
        <w:t>Request containers from EHS</w:t>
      </w:r>
      <w:r w:rsidR="00D26CBE" w:rsidRPr="00FE51D3">
        <w:rPr>
          <w:rFonts w:ascii="Arial" w:hAnsi="Arial" w:cs="Arial"/>
          <w:sz w:val="20"/>
          <w:szCs w:val="20"/>
        </w:rPr>
        <w:t>,</w:t>
      </w:r>
      <w:r w:rsidR="00B75CC7">
        <w:rPr>
          <w:rFonts w:ascii="Arial" w:hAnsi="Arial" w:cs="Arial"/>
          <w:sz w:val="20"/>
          <w:szCs w:val="20"/>
        </w:rPr>
        <w:t xml:space="preserve"> or purchase through your department</w:t>
      </w:r>
      <w:r w:rsidR="00F276F9" w:rsidRPr="00FE51D3">
        <w:rPr>
          <w:rFonts w:ascii="Arial" w:hAnsi="Arial" w:cs="Arial"/>
          <w:sz w:val="20"/>
          <w:szCs w:val="20"/>
        </w:rPr>
        <w:t>.</w:t>
      </w:r>
    </w:p>
    <w:p w14:paraId="0B73F868" w14:textId="77777777" w:rsidR="00652362" w:rsidRDefault="00DA5292" w:rsidP="00FE51D3">
      <w:pPr>
        <w:tabs>
          <w:tab w:val="left" w:pos="90"/>
        </w:tabs>
        <w:spacing w:after="0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136821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362" w:rsidRPr="00FE51D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652362" w:rsidRPr="00FE51D3">
        <w:rPr>
          <w:rFonts w:ascii="Arial" w:hAnsi="Arial" w:cs="Arial"/>
          <w:sz w:val="20"/>
          <w:szCs w:val="20"/>
        </w:rPr>
        <w:t xml:space="preserve">    </w:t>
      </w:r>
      <w:r w:rsidR="00652362">
        <w:rPr>
          <w:rFonts w:ascii="Arial" w:hAnsi="Arial" w:cs="Arial"/>
          <w:sz w:val="20"/>
          <w:szCs w:val="20"/>
        </w:rPr>
        <w:t xml:space="preserve">Ensure that hazardous lab waste containers are appropriately labeled for their designated waste </w:t>
      </w:r>
    </w:p>
    <w:p w14:paraId="091AB82A" w14:textId="5C9B3A49" w:rsidR="00652362" w:rsidRDefault="00652362" w:rsidP="00FE51D3">
      <w:pPr>
        <w:tabs>
          <w:tab w:val="left" w:pos="90"/>
        </w:tabs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  <w:sz w:val="20"/>
          <w:szCs w:val="20"/>
        </w:rPr>
        <w:t>stream</w:t>
      </w:r>
      <w:r w:rsidR="00E17DF6">
        <w:rPr>
          <w:rFonts w:ascii="Arial" w:hAnsi="Arial" w:cs="Arial"/>
          <w:sz w:val="20"/>
          <w:szCs w:val="20"/>
        </w:rPr>
        <w:t>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72A47E7F" w14:textId="0B175072" w:rsidR="00325DAE" w:rsidRDefault="00325DAE" w:rsidP="00FE51D3">
      <w:pPr>
        <w:tabs>
          <w:tab w:val="left" w:pos="90"/>
        </w:tabs>
        <w:spacing w:after="0"/>
        <w:ind w:left="360"/>
        <w:rPr>
          <w:rFonts w:ascii="Arial" w:hAnsi="Arial" w:cs="Arial"/>
          <w:sz w:val="20"/>
          <w:szCs w:val="20"/>
        </w:rPr>
      </w:pPr>
    </w:p>
    <w:p w14:paraId="1875D239" w14:textId="77777777" w:rsidR="00BD29F9" w:rsidRPr="003D0DA7" w:rsidRDefault="00BD29F9" w:rsidP="00FE51D3">
      <w:pPr>
        <w:tabs>
          <w:tab w:val="left" w:pos="90"/>
        </w:tabs>
        <w:spacing w:after="0"/>
        <w:ind w:left="360"/>
        <w:rPr>
          <w:rFonts w:ascii="Arial" w:hAnsi="Arial" w:cs="Arial"/>
          <w:sz w:val="4"/>
          <w:szCs w:val="20"/>
        </w:rPr>
      </w:pPr>
    </w:p>
    <w:p w14:paraId="2B95D3F6" w14:textId="3925A12C" w:rsidR="00755BD4" w:rsidRPr="00FE51D3" w:rsidRDefault="00755BD4" w:rsidP="00FE51D3">
      <w:pPr>
        <w:tabs>
          <w:tab w:val="left" w:pos="90"/>
        </w:tabs>
        <w:rPr>
          <w:rFonts w:ascii="Arial" w:hAnsi="Arial" w:cs="Arial"/>
          <w:b/>
          <w:sz w:val="20"/>
          <w:szCs w:val="20"/>
          <w:u w:val="single"/>
        </w:rPr>
      </w:pPr>
      <w:r w:rsidRPr="00FE51D3">
        <w:rPr>
          <w:rFonts w:ascii="Arial" w:hAnsi="Arial" w:cs="Arial"/>
          <w:b/>
          <w:sz w:val="20"/>
          <w:szCs w:val="20"/>
          <w:u w:val="single"/>
        </w:rPr>
        <w:t xml:space="preserve">Emergency Planning </w:t>
      </w:r>
    </w:p>
    <w:p w14:paraId="6EEC4932" w14:textId="5B17D50E" w:rsidR="009F714D" w:rsidRDefault="00937529" w:rsidP="00FE51D3">
      <w:pPr>
        <w:tabs>
          <w:tab w:val="left" w:pos="90"/>
        </w:tabs>
        <w:spacing w:after="0"/>
        <w:rPr>
          <w:rFonts w:ascii="Arial" w:hAnsi="Arial" w:cs="Arial"/>
          <w:sz w:val="20"/>
          <w:szCs w:val="20"/>
        </w:rPr>
      </w:pPr>
      <w:r w:rsidRPr="00FE51D3">
        <w:rPr>
          <w:rFonts w:ascii="MS Gothic" w:eastAsia="MS Gothic" w:hAnsi="MS Gothic" w:cs="Arial"/>
          <w:sz w:val="20"/>
          <w:szCs w:val="20"/>
        </w:rPr>
        <w:t xml:space="preserve">   </w:t>
      </w:r>
      <w:sdt>
        <w:sdtPr>
          <w:rPr>
            <w:rFonts w:ascii="MS Gothic" w:eastAsia="MS Gothic" w:hAnsi="MS Gothic" w:cs="Arial"/>
            <w:sz w:val="20"/>
            <w:szCs w:val="20"/>
          </w:rPr>
          <w:id w:val="158218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51D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Pr="00FE51D3">
        <w:rPr>
          <w:rFonts w:ascii="Arial" w:hAnsi="Arial" w:cs="Arial"/>
          <w:sz w:val="20"/>
          <w:szCs w:val="20"/>
        </w:rPr>
        <w:t xml:space="preserve">   </w:t>
      </w:r>
      <w:r w:rsidR="009F714D">
        <w:rPr>
          <w:rFonts w:ascii="Arial" w:hAnsi="Arial" w:cs="Arial"/>
          <w:sz w:val="20"/>
          <w:szCs w:val="20"/>
        </w:rPr>
        <w:t xml:space="preserve"> Check with your department’s </w:t>
      </w:r>
      <w:r w:rsidR="009F714D" w:rsidRPr="006A0B50">
        <w:rPr>
          <w:rFonts w:ascii="Arial" w:hAnsi="Arial" w:cs="Arial"/>
          <w:sz w:val="20"/>
          <w:szCs w:val="20"/>
          <w:u w:val="single"/>
        </w:rPr>
        <w:t xml:space="preserve">Building </w:t>
      </w:r>
      <w:r w:rsidR="00BD29F9" w:rsidRPr="006A0B50">
        <w:rPr>
          <w:rFonts w:ascii="Arial" w:hAnsi="Arial" w:cs="Arial"/>
          <w:sz w:val="20"/>
          <w:szCs w:val="20"/>
          <w:u w:val="single"/>
        </w:rPr>
        <w:t xml:space="preserve">Emergency </w:t>
      </w:r>
      <w:r w:rsidR="009F714D" w:rsidRPr="006A0B50">
        <w:rPr>
          <w:rFonts w:ascii="Arial" w:hAnsi="Arial" w:cs="Arial"/>
          <w:sz w:val="20"/>
          <w:szCs w:val="20"/>
          <w:u w:val="single"/>
        </w:rPr>
        <w:t>Co</w:t>
      </w:r>
      <w:r w:rsidR="00AF0916" w:rsidRPr="006A0B50">
        <w:rPr>
          <w:rFonts w:ascii="Arial" w:hAnsi="Arial" w:cs="Arial"/>
          <w:sz w:val="20"/>
          <w:szCs w:val="20"/>
          <w:u w:val="single"/>
        </w:rPr>
        <w:t>ordinator</w:t>
      </w:r>
      <w:r w:rsidR="00AF0916">
        <w:rPr>
          <w:rFonts w:ascii="Arial" w:hAnsi="Arial" w:cs="Arial"/>
          <w:sz w:val="20"/>
          <w:szCs w:val="20"/>
        </w:rPr>
        <w:t xml:space="preserve"> to ensure that</w:t>
      </w:r>
      <w:r w:rsidR="009F714D">
        <w:rPr>
          <w:rFonts w:ascii="Arial" w:hAnsi="Arial" w:cs="Arial"/>
          <w:sz w:val="20"/>
          <w:szCs w:val="20"/>
        </w:rPr>
        <w:t xml:space="preserve"> </w:t>
      </w:r>
      <w:r w:rsidR="00755BD4" w:rsidRPr="00FE51D3">
        <w:rPr>
          <w:rFonts w:ascii="Arial" w:hAnsi="Arial" w:cs="Arial"/>
          <w:sz w:val="20"/>
          <w:szCs w:val="20"/>
        </w:rPr>
        <w:t xml:space="preserve">the Emergency </w:t>
      </w:r>
    </w:p>
    <w:p w14:paraId="2DF147BB" w14:textId="3360B783" w:rsidR="00755BD4" w:rsidRDefault="009F714D" w:rsidP="00FE51D3">
      <w:pPr>
        <w:tabs>
          <w:tab w:val="left" w:pos="9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Action </w:t>
      </w:r>
      <w:r w:rsidR="00755BD4" w:rsidRPr="00FE51D3">
        <w:rPr>
          <w:rFonts w:ascii="Arial" w:hAnsi="Arial" w:cs="Arial"/>
          <w:sz w:val="20"/>
          <w:szCs w:val="20"/>
        </w:rPr>
        <w:t>Plan</w:t>
      </w:r>
      <w:r>
        <w:rPr>
          <w:rFonts w:ascii="Arial" w:hAnsi="Arial" w:cs="Arial"/>
          <w:sz w:val="20"/>
          <w:szCs w:val="20"/>
        </w:rPr>
        <w:t xml:space="preserve"> for your building is updated regarding your new lab occupancy</w:t>
      </w:r>
      <w:r w:rsidR="008A65C8" w:rsidRPr="00FE51D3">
        <w:rPr>
          <w:rFonts w:ascii="Arial" w:hAnsi="Arial" w:cs="Arial"/>
          <w:sz w:val="20"/>
          <w:szCs w:val="20"/>
        </w:rPr>
        <w:t>.</w:t>
      </w:r>
    </w:p>
    <w:p w14:paraId="206CEFB0" w14:textId="77777777" w:rsidR="00D5274A" w:rsidRPr="00D5274A" w:rsidRDefault="00D5274A" w:rsidP="00FE51D3">
      <w:pPr>
        <w:tabs>
          <w:tab w:val="left" w:pos="90"/>
        </w:tabs>
        <w:spacing w:after="0"/>
        <w:rPr>
          <w:rFonts w:ascii="Arial" w:hAnsi="Arial" w:cs="Arial"/>
          <w:sz w:val="10"/>
          <w:szCs w:val="20"/>
        </w:rPr>
      </w:pPr>
    </w:p>
    <w:p w14:paraId="32EB8E4A" w14:textId="3C1D22C8" w:rsidR="00755BD4" w:rsidRDefault="00937529" w:rsidP="00AF0916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FE51D3">
        <w:rPr>
          <w:rFonts w:ascii="MS Gothic" w:eastAsia="MS Gothic" w:hAnsi="MS Gothic" w:cs="Arial"/>
          <w:sz w:val="20"/>
          <w:szCs w:val="20"/>
        </w:rPr>
        <w:t xml:space="preserve">   </w:t>
      </w:r>
      <w:sdt>
        <w:sdtPr>
          <w:rPr>
            <w:rFonts w:ascii="MS Gothic" w:eastAsia="MS Gothic" w:hAnsi="MS Gothic" w:cs="Arial"/>
            <w:sz w:val="20"/>
            <w:szCs w:val="20"/>
          </w:rPr>
          <w:id w:val="173388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D29" w:rsidRPr="00FE51D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Pr="00FE51D3">
        <w:rPr>
          <w:rFonts w:ascii="MS Gothic" w:eastAsia="MS Gothic" w:hAnsi="MS Gothic" w:cs="Arial"/>
          <w:sz w:val="20"/>
          <w:szCs w:val="20"/>
        </w:rPr>
        <w:t xml:space="preserve"> </w:t>
      </w:r>
      <w:r w:rsidRPr="00FE51D3" w:rsidDel="000D6D3C">
        <w:rPr>
          <w:rFonts w:ascii="Arial" w:hAnsi="Arial" w:cs="Arial"/>
          <w:sz w:val="20"/>
          <w:szCs w:val="20"/>
        </w:rPr>
        <w:t xml:space="preserve"> </w:t>
      </w:r>
      <w:r w:rsidRPr="00FE51D3">
        <w:rPr>
          <w:rFonts w:ascii="Arial" w:hAnsi="Arial" w:cs="Arial"/>
          <w:sz w:val="20"/>
          <w:szCs w:val="20"/>
        </w:rPr>
        <w:t xml:space="preserve"> </w:t>
      </w:r>
      <w:r w:rsidR="00AF0916">
        <w:rPr>
          <w:rFonts w:ascii="Arial" w:hAnsi="Arial" w:cs="Arial"/>
          <w:sz w:val="20"/>
          <w:szCs w:val="20"/>
        </w:rPr>
        <w:t>Review the</w:t>
      </w:r>
      <w:r w:rsidR="000D6D3C" w:rsidRPr="00FE51D3">
        <w:rPr>
          <w:rFonts w:ascii="Arial" w:hAnsi="Arial" w:cs="Arial"/>
          <w:sz w:val="20"/>
          <w:szCs w:val="20"/>
        </w:rPr>
        <w:t xml:space="preserve"> </w:t>
      </w:r>
      <w:r w:rsidR="00755BD4" w:rsidRPr="00FE51D3">
        <w:rPr>
          <w:rFonts w:ascii="Arial" w:hAnsi="Arial" w:cs="Arial"/>
          <w:sz w:val="20"/>
          <w:szCs w:val="20"/>
        </w:rPr>
        <w:t>location</w:t>
      </w:r>
      <w:r w:rsidR="000D6D3C" w:rsidRPr="00FE51D3">
        <w:rPr>
          <w:rFonts w:ascii="Arial" w:hAnsi="Arial" w:cs="Arial"/>
          <w:sz w:val="20"/>
          <w:szCs w:val="20"/>
        </w:rPr>
        <w:t>s</w:t>
      </w:r>
      <w:r w:rsidR="00755BD4" w:rsidRPr="00FE51D3">
        <w:rPr>
          <w:rFonts w:ascii="Arial" w:hAnsi="Arial" w:cs="Arial"/>
          <w:sz w:val="20"/>
          <w:szCs w:val="20"/>
        </w:rPr>
        <w:t xml:space="preserve"> of safety equipment </w:t>
      </w:r>
      <w:r w:rsidR="00AF0916">
        <w:rPr>
          <w:rFonts w:ascii="Arial" w:hAnsi="Arial" w:cs="Arial"/>
          <w:sz w:val="20"/>
          <w:szCs w:val="20"/>
        </w:rPr>
        <w:t xml:space="preserve">in your new lab </w:t>
      </w:r>
      <w:r w:rsidR="00755BD4" w:rsidRPr="00FE51D3">
        <w:rPr>
          <w:rFonts w:ascii="Arial" w:hAnsi="Arial" w:cs="Arial"/>
          <w:sz w:val="20"/>
          <w:szCs w:val="20"/>
        </w:rPr>
        <w:t>(emergency showers, eyewashe</w:t>
      </w:r>
      <w:r w:rsidR="00625296">
        <w:rPr>
          <w:rFonts w:ascii="Arial" w:hAnsi="Arial" w:cs="Arial"/>
          <w:sz w:val="20"/>
          <w:szCs w:val="20"/>
        </w:rPr>
        <w:t>s,</w:t>
      </w:r>
      <w:r w:rsidR="009F714D">
        <w:rPr>
          <w:rFonts w:ascii="Arial" w:hAnsi="Arial" w:cs="Arial"/>
          <w:sz w:val="20"/>
          <w:szCs w:val="20"/>
        </w:rPr>
        <w:t xml:space="preserve"> fire extinguishers</w:t>
      </w:r>
      <w:r w:rsidR="00625296">
        <w:rPr>
          <w:rFonts w:ascii="Arial" w:hAnsi="Arial" w:cs="Arial"/>
          <w:sz w:val="20"/>
          <w:szCs w:val="20"/>
        </w:rPr>
        <w:t>, etc.</w:t>
      </w:r>
      <w:r w:rsidR="009F714D">
        <w:rPr>
          <w:rFonts w:ascii="Arial" w:hAnsi="Arial" w:cs="Arial"/>
          <w:sz w:val="20"/>
          <w:szCs w:val="20"/>
        </w:rPr>
        <w:t>) with</w:t>
      </w:r>
      <w:r w:rsidR="00AF0916">
        <w:rPr>
          <w:rFonts w:ascii="Arial" w:hAnsi="Arial" w:cs="Arial"/>
          <w:sz w:val="20"/>
          <w:szCs w:val="20"/>
        </w:rPr>
        <w:t xml:space="preserve"> </w:t>
      </w:r>
      <w:r w:rsidR="00755BD4" w:rsidRPr="00FE51D3">
        <w:rPr>
          <w:rFonts w:ascii="Arial" w:hAnsi="Arial" w:cs="Arial"/>
          <w:sz w:val="20"/>
          <w:szCs w:val="20"/>
        </w:rPr>
        <w:t>lab personnel</w:t>
      </w:r>
      <w:r w:rsidR="008A65C8" w:rsidRPr="00FE51D3">
        <w:rPr>
          <w:rFonts w:ascii="Arial" w:hAnsi="Arial" w:cs="Arial"/>
          <w:sz w:val="20"/>
          <w:szCs w:val="20"/>
        </w:rPr>
        <w:t>.</w:t>
      </w:r>
      <w:r w:rsidR="00755BD4" w:rsidRPr="00FE51D3">
        <w:rPr>
          <w:rFonts w:ascii="Arial" w:hAnsi="Arial" w:cs="Arial"/>
          <w:sz w:val="20"/>
          <w:szCs w:val="20"/>
        </w:rPr>
        <w:t xml:space="preserve"> </w:t>
      </w:r>
    </w:p>
    <w:p w14:paraId="48338E58" w14:textId="77777777" w:rsidR="00D5274A" w:rsidRPr="00D5274A" w:rsidRDefault="00D5274A" w:rsidP="00AF0916">
      <w:pPr>
        <w:spacing w:after="0"/>
        <w:ind w:left="720" w:hanging="720"/>
        <w:rPr>
          <w:rFonts w:ascii="Arial" w:hAnsi="Arial" w:cs="Arial"/>
          <w:sz w:val="10"/>
          <w:szCs w:val="20"/>
        </w:rPr>
      </w:pPr>
    </w:p>
    <w:p w14:paraId="53ED2845" w14:textId="1004FF4B" w:rsidR="00A731F3" w:rsidRDefault="00937529" w:rsidP="009F714D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FE51D3">
        <w:rPr>
          <w:rFonts w:ascii="MS Gothic" w:eastAsia="MS Gothic" w:hAnsi="MS Gothic" w:cs="Arial"/>
          <w:sz w:val="20"/>
          <w:szCs w:val="20"/>
        </w:rPr>
        <w:t xml:space="preserve">   </w:t>
      </w:r>
      <w:sdt>
        <w:sdtPr>
          <w:rPr>
            <w:rFonts w:ascii="MS Gothic" w:eastAsia="MS Gothic" w:hAnsi="MS Gothic" w:cs="Arial"/>
            <w:sz w:val="20"/>
            <w:szCs w:val="20"/>
          </w:rPr>
          <w:id w:val="184112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51D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Pr="00FE51D3">
        <w:rPr>
          <w:rFonts w:ascii="Arial" w:hAnsi="Arial" w:cs="Arial"/>
          <w:sz w:val="20"/>
          <w:szCs w:val="20"/>
        </w:rPr>
        <w:t xml:space="preserve">    </w:t>
      </w:r>
      <w:r w:rsidR="00AF0916">
        <w:rPr>
          <w:rFonts w:ascii="Arial" w:hAnsi="Arial" w:cs="Arial"/>
          <w:sz w:val="20"/>
          <w:szCs w:val="20"/>
        </w:rPr>
        <w:t xml:space="preserve">Designate </w:t>
      </w:r>
      <w:r w:rsidR="00755BD4" w:rsidRPr="00FE51D3">
        <w:rPr>
          <w:rFonts w:ascii="Arial" w:hAnsi="Arial" w:cs="Arial"/>
          <w:sz w:val="20"/>
          <w:szCs w:val="20"/>
        </w:rPr>
        <w:t>who is responsible for weekly eye</w:t>
      </w:r>
      <w:r w:rsidR="00C464AA" w:rsidRPr="00FE51D3">
        <w:rPr>
          <w:rFonts w:ascii="Arial" w:hAnsi="Arial" w:cs="Arial"/>
          <w:sz w:val="20"/>
          <w:szCs w:val="20"/>
        </w:rPr>
        <w:t>wash</w:t>
      </w:r>
      <w:r w:rsidR="00755BD4" w:rsidRPr="00FE51D3">
        <w:rPr>
          <w:rFonts w:ascii="Arial" w:hAnsi="Arial" w:cs="Arial"/>
          <w:sz w:val="20"/>
          <w:szCs w:val="20"/>
        </w:rPr>
        <w:t xml:space="preserve"> checks and </w:t>
      </w:r>
      <w:r w:rsidR="00C66B40" w:rsidRPr="00FE51D3">
        <w:rPr>
          <w:rFonts w:ascii="Arial" w:hAnsi="Arial" w:cs="Arial"/>
          <w:sz w:val="20"/>
          <w:szCs w:val="20"/>
        </w:rPr>
        <w:t>monthly</w:t>
      </w:r>
      <w:r w:rsidR="00C66B40" w:rsidRPr="00FE51D3">
        <w:rPr>
          <w:rStyle w:val="CommentReference"/>
          <w:sz w:val="20"/>
          <w:szCs w:val="20"/>
        </w:rPr>
        <w:t xml:space="preserve"> </w:t>
      </w:r>
      <w:r w:rsidR="009F714D">
        <w:rPr>
          <w:rFonts w:ascii="Arial" w:hAnsi="Arial" w:cs="Arial"/>
          <w:sz w:val="20"/>
          <w:szCs w:val="20"/>
        </w:rPr>
        <w:t xml:space="preserve">fire </w:t>
      </w:r>
      <w:r w:rsidR="00755BD4" w:rsidRPr="00FE51D3">
        <w:rPr>
          <w:rFonts w:ascii="Arial" w:hAnsi="Arial" w:cs="Arial"/>
          <w:sz w:val="20"/>
          <w:szCs w:val="20"/>
        </w:rPr>
        <w:t>extinguisher checks for your lab</w:t>
      </w:r>
      <w:r w:rsidR="00A731F3" w:rsidRPr="00FE51D3">
        <w:rPr>
          <w:rFonts w:ascii="Arial" w:hAnsi="Arial" w:cs="Arial"/>
          <w:sz w:val="20"/>
          <w:szCs w:val="20"/>
        </w:rPr>
        <w:t xml:space="preserve">, and </w:t>
      </w:r>
      <w:r w:rsidR="00AF0916">
        <w:rPr>
          <w:rFonts w:ascii="Arial" w:hAnsi="Arial" w:cs="Arial"/>
          <w:sz w:val="20"/>
          <w:szCs w:val="20"/>
        </w:rPr>
        <w:t xml:space="preserve">see that </w:t>
      </w:r>
      <w:r w:rsidR="00A731F3" w:rsidRPr="00FE51D3">
        <w:rPr>
          <w:rFonts w:ascii="Arial" w:hAnsi="Arial" w:cs="Arial"/>
          <w:sz w:val="20"/>
          <w:szCs w:val="20"/>
        </w:rPr>
        <w:t>checks</w:t>
      </w:r>
      <w:r w:rsidR="00AF0916">
        <w:rPr>
          <w:rFonts w:ascii="Arial" w:hAnsi="Arial" w:cs="Arial"/>
          <w:sz w:val="20"/>
          <w:szCs w:val="20"/>
        </w:rPr>
        <w:t xml:space="preserve"> are initiated and documented</w:t>
      </w:r>
      <w:r w:rsidR="008A65C8" w:rsidRPr="00FE51D3">
        <w:rPr>
          <w:rFonts w:ascii="Arial" w:hAnsi="Arial" w:cs="Arial"/>
          <w:sz w:val="20"/>
          <w:szCs w:val="20"/>
        </w:rPr>
        <w:t>.</w:t>
      </w:r>
    </w:p>
    <w:p w14:paraId="2AC2A0C3" w14:textId="77777777" w:rsidR="00D5274A" w:rsidRPr="00D5274A" w:rsidRDefault="00D5274A" w:rsidP="009F714D">
      <w:pPr>
        <w:spacing w:after="0"/>
        <w:ind w:left="720" w:hanging="720"/>
        <w:rPr>
          <w:sz w:val="10"/>
          <w:szCs w:val="20"/>
        </w:rPr>
      </w:pPr>
    </w:p>
    <w:p w14:paraId="4C2EB023" w14:textId="232C447C" w:rsidR="00A731F3" w:rsidRDefault="00937529" w:rsidP="00655A4E">
      <w:pPr>
        <w:tabs>
          <w:tab w:val="left" w:pos="90"/>
        </w:tabs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FE51D3">
        <w:rPr>
          <w:rFonts w:ascii="MS Gothic" w:eastAsia="MS Gothic" w:hAnsi="MS Gothic" w:cs="Arial"/>
          <w:sz w:val="20"/>
          <w:szCs w:val="20"/>
        </w:rPr>
        <w:t xml:space="preserve">   </w:t>
      </w:r>
      <w:sdt>
        <w:sdtPr>
          <w:rPr>
            <w:rFonts w:ascii="MS Gothic" w:eastAsia="MS Gothic" w:hAnsi="MS Gothic" w:cs="Arial"/>
            <w:sz w:val="20"/>
            <w:szCs w:val="20"/>
          </w:rPr>
          <w:id w:val="-120039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51D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Pr="00FE51D3">
        <w:rPr>
          <w:rFonts w:ascii="Arial" w:hAnsi="Arial" w:cs="Arial"/>
          <w:sz w:val="20"/>
          <w:szCs w:val="20"/>
        </w:rPr>
        <w:t xml:space="preserve">    </w:t>
      </w:r>
      <w:r w:rsidR="003D013E">
        <w:rPr>
          <w:rFonts w:ascii="Arial" w:hAnsi="Arial" w:cs="Arial"/>
          <w:sz w:val="20"/>
          <w:szCs w:val="20"/>
        </w:rPr>
        <w:t>Evaluate the need</w:t>
      </w:r>
      <w:r w:rsidR="00755BD4" w:rsidRPr="00FE51D3">
        <w:rPr>
          <w:rFonts w:ascii="Arial" w:hAnsi="Arial" w:cs="Arial"/>
          <w:sz w:val="20"/>
          <w:szCs w:val="20"/>
        </w:rPr>
        <w:t xml:space="preserve"> for spill</w:t>
      </w:r>
      <w:r w:rsidR="00E4455A" w:rsidRPr="00FE51D3">
        <w:rPr>
          <w:rFonts w:ascii="Arial" w:hAnsi="Arial" w:cs="Arial"/>
          <w:sz w:val="20"/>
          <w:szCs w:val="20"/>
        </w:rPr>
        <w:t xml:space="preserve"> </w:t>
      </w:r>
      <w:r w:rsidR="000D6D3C" w:rsidRPr="00FE51D3">
        <w:rPr>
          <w:rFonts w:ascii="Arial" w:hAnsi="Arial" w:cs="Arial"/>
          <w:sz w:val="20"/>
          <w:szCs w:val="20"/>
        </w:rPr>
        <w:t>kits</w:t>
      </w:r>
      <w:r w:rsidR="00505EB7" w:rsidRPr="00FE51D3">
        <w:rPr>
          <w:rFonts w:ascii="Arial" w:hAnsi="Arial" w:cs="Arial"/>
          <w:sz w:val="20"/>
          <w:szCs w:val="20"/>
        </w:rPr>
        <w:t xml:space="preserve"> (chemical</w:t>
      </w:r>
      <w:r w:rsidR="00B75CC7">
        <w:rPr>
          <w:rFonts w:ascii="Arial" w:hAnsi="Arial" w:cs="Arial"/>
          <w:sz w:val="20"/>
          <w:szCs w:val="20"/>
        </w:rPr>
        <w:t xml:space="preserve">, </w:t>
      </w:r>
      <w:r w:rsidR="00505EB7" w:rsidRPr="00FE51D3">
        <w:rPr>
          <w:rFonts w:ascii="Arial" w:hAnsi="Arial" w:cs="Arial"/>
          <w:sz w:val="20"/>
          <w:szCs w:val="20"/>
        </w:rPr>
        <w:t>biological,</w:t>
      </w:r>
      <w:r w:rsidR="00B75CC7">
        <w:rPr>
          <w:rFonts w:ascii="Arial" w:hAnsi="Arial" w:cs="Arial"/>
          <w:sz w:val="20"/>
          <w:szCs w:val="20"/>
        </w:rPr>
        <w:t xml:space="preserve"> RAM, </w:t>
      </w:r>
      <w:r w:rsidR="003D013E">
        <w:rPr>
          <w:rFonts w:ascii="Arial" w:hAnsi="Arial" w:cs="Arial"/>
          <w:sz w:val="20"/>
          <w:szCs w:val="20"/>
        </w:rPr>
        <w:t xml:space="preserve">if applicable) and first aid kits.  </w:t>
      </w:r>
      <w:proofErr w:type="gramStart"/>
      <w:r w:rsidR="003D013E">
        <w:rPr>
          <w:rFonts w:ascii="Arial" w:hAnsi="Arial" w:cs="Arial"/>
          <w:sz w:val="20"/>
          <w:szCs w:val="20"/>
        </w:rPr>
        <w:t>Designate  locations</w:t>
      </w:r>
      <w:proofErr w:type="gramEnd"/>
      <w:r w:rsidR="003D013E">
        <w:rPr>
          <w:rFonts w:ascii="Arial" w:hAnsi="Arial" w:cs="Arial"/>
          <w:sz w:val="20"/>
          <w:szCs w:val="20"/>
        </w:rPr>
        <w:t xml:space="preserve"> that will be visible and easily accessible.  Communicate kit locations</w:t>
      </w:r>
      <w:r w:rsidR="00655A4E">
        <w:rPr>
          <w:rFonts w:ascii="Arial" w:hAnsi="Arial" w:cs="Arial"/>
          <w:sz w:val="20"/>
          <w:szCs w:val="20"/>
        </w:rPr>
        <w:t xml:space="preserve"> to lab personnel; review spill procedures with lab personnel</w:t>
      </w:r>
      <w:r w:rsidR="000D6D3C" w:rsidRPr="00FE51D3">
        <w:rPr>
          <w:rFonts w:ascii="Arial" w:hAnsi="Arial" w:cs="Arial"/>
          <w:sz w:val="20"/>
          <w:szCs w:val="20"/>
        </w:rPr>
        <w:t>.</w:t>
      </w:r>
      <w:r w:rsidR="00E32354" w:rsidRPr="00FE51D3">
        <w:rPr>
          <w:rFonts w:ascii="Arial" w:hAnsi="Arial" w:cs="Arial"/>
          <w:sz w:val="20"/>
          <w:szCs w:val="20"/>
        </w:rPr>
        <w:t xml:space="preserve"> </w:t>
      </w:r>
    </w:p>
    <w:p w14:paraId="539E6A32" w14:textId="77777777" w:rsidR="00D5274A" w:rsidRPr="00D5274A" w:rsidRDefault="00D5274A" w:rsidP="00655A4E">
      <w:pPr>
        <w:tabs>
          <w:tab w:val="left" w:pos="90"/>
        </w:tabs>
        <w:spacing w:after="0"/>
        <w:ind w:left="720" w:hanging="720"/>
        <w:rPr>
          <w:rFonts w:ascii="Arial" w:hAnsi="Arial" w:cs="Arial"/>
          <w:sz w:val="10"/>
          <w:szCs w:val="20"/>
        </w:rPr>
      </w:pPr>
    </w:p>
    <w:p w14:paraId="50FBE4DD" w14:textId="77777777" w:rsidR="00655A4E" w:rsidRDefault="00937529" w:rsidP="00FE51D3">
      <w:pPr>
        <w:spacing w:after="0"/>
        <w:rPr>
          <w:rFonts w:ascii="Arial" w:hAnsi="Arial" w:cs="Arial"/>
          <w:sz w:val="20"/>
          <w:szCs w:val="20"/>
        </w:rPr>
      </w:pPr>
      <w:r w:rsidRPr="00FE51D3">
        <w:rPr>
          <w:rFonts w:ascii="MS Gothic" w:eastAsia="MS Gothic" w:hAnsi="MS Gothic" w:cs="Arial"/>
          <w:sz w:val="20"/>
          <w:szCs w:val="20"/>
        </w:rPr>
        <w:t xml:space="preserve">   </w:t>
      </w:r>
      <w:sdt>
        <w:sdtPr>
          <w:rPr>
            <w:rFonts w:ascii="MS Gothic" w:eastAsia="MS Gothic" w:hAnsi="MS Gothic" w:cs="Arial"/>
            <w:sz w:val="20"/>
            <w:szCs w:val="20"/>
          </w:rPr>
          <w:id w:val="34667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51D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Pr="00FE51D3">
        <w:rPr>
          <w:rFonts w:ascii="MS Gothic" w:eastAsia="MS Gothic" w:hAnsi="MS Gothic" w:cs="Arial"/>
          <w:sz w:val="20"/>
          <w:szCs w:val="20"/>
        </w:rPr>
        <w:t xml:space="preserve">  </w:t>
      </w:r>
      <w:r w:rsidRPr="00FE51D3">
        <w:rPr>
          <w:rFonts w:ascii="Arial" w:hAnsi="Arial" w:cs="Arial"/>
          <w:sz w:val="20"/>
          <w:szCs w:val="20"/>
        </w:rPr>
        <w:t>D</w:t>
      </w:r>
      <w:r w:rsidR="00755BD4" w:rsidRPr="00FE51D3">
        <w:rPr>
          <w:rFonts w:ascii="Arial" w:hAnsi="Arial" w:cs="Arial"/>
          <w:sz w:val="20"/>
          <w:szCs w:val="20"/>
        </w:rPr>
        <w:t>esignate a</w:t>
      </w:r>
      <w:r w:rsidR="00E4455A" w:rsidRPr="00FE51D3">
        <w:rPr>
          <w:rFonts w:ascii="Arial" w:hAnsi="Arial" w:cs="Arial"/>
          <w:sz w:val="20"/>
          <w:szCs w:val="20"/>
        </w:rPr>
        <w:t xml:space="preserve"> storage</w:t>
      </w:r>
      <w:r w:rsidR="00755BD4" w:rsidRPr="00FE51D3">
        <w:rPr>
          <w:rFonts w:ascii="Arial" w:hAnsi="Arial" w:cs="Arial"/>
          <w:sz w:val="20"/>
          <w:szCs w:val="20"/>
        </w:rPr>
        <w:t xml:space="preserve"> area for personal protective equipment in the lab</w:t>
      </w:r>
      <w:r w:rsidR="00655A4E">
        <w:rPr>
          <w:rFonts w:ascii="Arial" w:hAnsi="Arial" w:cs="Arial"/>
          <w:sz w:val="20"/>
          <w:szCs w:val="20"/>
        </w:rPr>
        <w:t xml:space="preserve"> and communicate it to lab </w:t>
      </w:r>
    </w:p>
    <w:p w14:paraId="45504B15" w14:textId="59F6CCAD" w:rsidR="00342C3B" w:rsidRPr="00D5274A" w:rsidRDefault="00655A4E" w:rsidP="00D5274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proofErr w:type="gramStart"/>
      <w:r>
        <w:rPr>
          <w:rFonts w:ascii="Arial" w:hAnsi="Arial" w:cs="Arial"/>
          <w:sz w:val="20"/>
          <w:szCs w:val="20"/>
        </w:rPr>
        <w:t>personnel</w:t>
      </w:r>
      <w:proofErr w:type="gramEnd"/>
      <w:r w:rsidR="00755BD4" w:rsidRPr="00FE51D3">
        <w:rPr>
          <w:rFonts w:ascii="Arial" w:hAnsi="Arial" w:cs="Arial"/>
          <w:sz w:val="20"/>
          <w:szCs w:val="20"/>
        </w:rPr>
        <w:t>.</w:t>
      </w:r>
    </w:p>
    <w:p w14:paraId="20EDA969" w14:textId="02B735F9" w:rsidR="003D0DA7" w:rsidRPr="003D013E" w:rsidRDefault="003D0DA7" w:rsidP="00FE51D3">
      <w:pPr>
        <w:pStyle w:val="Default"/>
        <w:tabs>
          <w:tab w:val="left" w:pos="90"/>
        </w:tabs>
        <w:rPr>
          <w:b/>
          <w:bCs/>
          <w:sz w:val="32"/>
          <w:szCs w:val="20"/>
          <w:u w:val="single"/>
        </w:rPr>
      </w:pPr>
    </w:p>
    <w:p w14:paraId="335AEFBC" w14:textId="04D6F3B6" w:rsidR="00EE7006" w:rsidRPr="00FE51D3" w:rsidRDefault="004E0027" w:rsidP="00FE51D3">
      <w:pPr>
        <w:pStyle w:val="Default"/>
        <w:tabs>
          <w:tab w:val="left" w:pos="90"/>
        </w:tabs>
        <w:rPr>
          <w:b/>
          <w:bCs/>
          <w:sz w:val="20"/>
          <w:szCs w:val="20"/>
          <w:u w:val="single"/>
        </w:rPr>
      </w:pPr>
      <w:r w:rsidRPr="00FE51D3">
        <w:rPr>
          <w:b/>
          <w:bCs/>
          <w:sz w:val="20"/>
          <w:szCs w:val="20"/>
          <w:u w:val="single"/>
        </w:rPr>
        <w:t>Chemical Safety</w:t>
      </w:r>
      <w:r w:rsidR="00CB4E3A" w:rsidRPr="00FE51D3">
        <w:rPr>
          <w:b/>
          <w:bCs/>
          <w:sz w:val="20"/>
          <w:szCs w:val="20"/>
          <w:u w:val="single"/>
        </w:rPr>
        <w:t xml:space="preserve"> </w:t>
      </w:r>
    </w:p>
    <w:p w14:paraId="42ABC4D5" w14:textId="77777777" w:rsidR="00F5132D" w:rsidRPr="00FE51D3" w:rsidRDefault="00F5132D" w:rsidP="00FE51D3">
      <w:pPr>
        <w:pStyle w:val="Default"/>
        <w:tabs>
          <w:tab w:val="left" w:pos="90"/>
        </w:tabs>
        <w:rPr>
          <w:bCs/>
          <w:sz w:val="20"/>
          <w:szCs w:val="20"/>
          <w:u w:val="single"/>
        </w:rPr>
      </w:pPr>
    </w:p>
    <w:p w14:paraId="52AAE86F" w14:textId="0FD16500" w:rsidR="004E0027" w:rsidRDefault="00DA5292" w:rsidP="00FE51D3">
      <w:pPr>
        <w:spacing w:after="0"/>
        <w:ind w:left="720" w:hanging="45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672488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529" w:rsidRPr="00FE51D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937529" w:rsidRPr="00FE51D3">
        <w:rPr>
          <w:rFonts w:ascii="Arial" w:hAnsi="Arial" w:cs="Arial"/>
          <w:sz w:val="20"/>
          <w:szCs w:val="20"/>
        </w:rPr>
        <w:t xml:space="preserve">    </w:t>
      </w:r>
      <w:r w:rsidR="006A0B50">
        <w:rPr>
          <w:rFonts w:ascii="Arial" w:hAnsi="Arial" w:cs="Arial"/>
          <w:sz w:val="20"/>
          <w:szCs w:val="20"/>
        </w:rPr>
        <w:t xml:space="preserve">Use the </w:t>
      </w:r>
      <w:r w:rsidR="004E0027" w:rsidRPr="00FE51D3">
        <w:rPr>
          <w:rFonts w:ascii="Arial" w:hAnsi="Arial" w:cs="Arial"/>
          <w:sz w:val="20"/>
          <w:szCs w:val="20"/>
        </w:rPr>
        <w:t>Chemical Registration</w:t>
      </w:r>
      <w:r w:rsidR="000D733E" w:rsidRPr="00FE51D3">
        <w:rPr>
          <w:rFonts w:ascii="Arial" w:hAnsi="Arial" w:cs="Arial"/>
          <w:sz w:val="20"/>
          <w:szCs w:val="20"/>
        </w:rPr>
        <w:t xml:space="preserve"> System</w:t>
      </w:r>
      <w:r w:rsidR="004E0027" w:rsidRPr="00FE51D3">
        <w:rPr>
          <w:rFonts w:ascii="Arial" w:hAnsi="Arial" w:cs="Arial"/>
          <w:sz w:val="20"/>
          <w:szCs w:val="20"/>
        </w:rPr>
        <w:t xml:space="preserve"> </w:t>
      </w:r>
      <w:r w:rsidR="00561C1F">
        <w:rPr>
          <w:rFonts w:ascii="Arial" w:hAnsi="Arial" w:cs="Arial"/>
          <w:sz w:val="20"/>
          <w:szCs w:val="20"/>
        </w:rPr>
        <w:t xml:space="preserve">in the SMS </w:t>
      </w:r>
      <w:r w:rsidR="006A0B50">
        <w:rPr>
          <w:rFonts w:ascii="Arial" w:hAnsi="Arial" w:cs="Arial"/>
          <w:sz w:val="20"/>
          <w:szCs w:val="20"/>
        </w:rPr>
        <w:t xml:space="preserve">to update your inventory with </w:t>
      </w:r>
      <w:r w:rsidR="004E0027" w:rsidRPr="00FE51D3">
        <w:rPr>
          <w:rFonts w:ascii="Arial" w:hAnsi="Arial" w:cs="Arial"/>
          <w:sz w:val="20"/>
          <w:szCs w:val="20"/>
        </w:rPr>
        <w:t>changes to</w:t>
      </w:r>
      <w:r w:rsidR="00937529" w:rsidRPr="00FE51D3">
        <w:rPr>
          <w:rFonts w:ascii="Arial" w:hAnsi="Arial" w:cs="Arial"/>
          <w:sz w:val="20"/>
          <w:szCs w:val="20"/>
        </w:rPr>
        <w:t xml:space="preserve"> </w:t>
      </w:r>
      <w:r w:rsidR="004E0027" w:rsidRPr="00FE51D3">
        <w:rPr>
          <w:rFonts w:ascii="Arial" w:hAnsi="Arial" w:cs="Arial"/>
          <w:sz w:val="20"/>
          <w:szCs w:val="20"/>
        </w:rPr>
        <w:t>chemical quantities</w:t>
      </w:r>
      <w:r w:rsidR="006A0B50">
        <w:rPr>
          <w:rFonts w:ascii="Arial" w:hAnsi="Arial" w:cs="Arial"/>
          <w:sz w:val="20"/>
          <w:szCs w:val="20"/>
        </w:rPr>
        <w:t>, etc.</w:t>
      </w:r>
      <w:r w:rsidR="000D733E" w:rsidRPr="00FE51D3">
        <w:rPr>
          <w:rFonts w:ascii="Arial" w:hAnsi="Arial" w:cs="Arial"/>
          <w:sz w:val="20"/>
          <w:szCs w:val="20"/>
        </w:rPr>
        <w:t xml:space="preserve"> (See </w:t>
      </w:r>
      <w:hyperlink r:id="rId14" w:history="1">
        <w:r w:rsidR="00561C1F" w:rsidRPr="00561C1F">
          <w:rPr>
            <w:rStyle w:val="Hyperlink"/>
            <w:rFonts w:ascii="Arial" w:hAnsi="Arial" w:cs="Arial"/>
            <w:sz w:val="20"/>
            <w:szCs w:val="20"/>
          </w:rPr>
          <w:t>https://www.ehss.vt.edu/programs/LMS/inventory_entry.php</w:t>
        </w:r>
      </w:hyperlink>
      <w:r w:rsidR="000D733E" w:rsidRPr="00FE51D3">
        <w:rPr>
          <w:rFonts w:ascii="Arial" w:hAnsi="Arial" w:cs="Arial"/>
          <w:sz w:val="20"/>
          <w:szCs w:val="20"/>
        </w:rPr>
        <w:t>)</w:t>
      </w:r>
      <w:r w:rsidR="004E0027" w:rsidRPr="00FE51D3">
        <w:rPr>
          <w:rFonts w:ascii="Arial" w:hAnsi="Arial" w:cs="Arial"/>
          <w:sz w:val="20"/>
          <w:szCs w:val="20"/>
        </w:rPr>
        <w:t>.</w:t>
      </w:r>
    </w:p>
    <w:p w14:paraId="330B3EA7" w14:textId="440F66B1" w:rsidR="00652362" w:rsidRPr="000302BF" w:rsidRDefault="00652362" w:rsidP="00850037">
      <w:pPr>
        <w:spacing w:after="0"/>
        <w:rPr>
          <w:rFonts w:ascii="Arial" w:hAnsi="Arial" w:cs="Arial"/>
          <w:sz w:val="16"/>
          <w:szCs w:val="20"/>
        </w:rPr>
      </w:pPr>
    </w:p>
    <w:p w14:paraId="72F5AD4F" w14:textId="77777777" w:rsidR="00ED1DE2" w:rsidRDefault="00DA5292" w:rsidP="00FE51D3">
      <w:pPr>
        <w:tabs>
          <w:tab w:val="left" w:pos="90"/>
        </w:tabs>
        <w:spacing w:after="0"/>
        <w:ind w:left="810" w:hanging="54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19620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529" w:rsidRPr="00FE51D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937529" w:rsidRPr="00FE51D3">
        <w:rPr>
          <w:rFonts w:ascii="Arial" w:hAnsi="Arial" w:cs="Arial"/>
          <w:sz w:val="20"/>
          <w:szCs w:val="20"/>
        </w:rPr>
        <w:t xml:space="preserve">    </w:t>
      </w:r>
      <w:r w:rsidR="00AD3208">
        <w:rPr>
          <w:rFonts w:ascii="Arial" w:hAnsi="Arial" w:cs="Arial"/>
          <w:sz w:val="20"/>
          <w:szCs w:val="20"/>
        </w:rPr>
        <w:t>Segregate chemicals</w:t>
      </w:r>
      <w:r w:rsidR="004E0027" w:rsidRPr="00FE51D3">
        <w:rPr>
          <w:rFonts w:ascii="Arial" w:hAnsi="Arial" w:cs="Arial"/>
          <w:sz w:val="20"/>
          <w:szCs w:val="20"/>
        </w:rPr>
        <w:t xml:space="preserve"> by hazard class</w:t>
      </w:r>
      <w:r w:rsidR="003D0DA7">
        <w:rPr>
          <w:rFonts w:ascii="Arial" w:hAnsi="Arial" w:cs="Arial"/>
          <w:sz w:val="20"/>
          <w:szCs w:val="20"/>
        </w:rPr>
        <w:t xml:space="preserve"> for storage</w:t>
      </w:r>
      <w:r w:rsidR="004E0027" w:rsidRPr="00FE51D3">
        <w:rPr>
          <w:rFonts w:ascii="Arial" w:hAnsi="Arial" w:cs="Arial"/>
          <w:sz w:val="20"/>
          <w:szCs w:val="20"/>
        </w:rPr>
        <w:t xml:space="preserve">. Alphabetical segregation </w:t>
      </w:r>
      <w:r w:rsidR="003D0DA7">
        <w:rPr>
          <w:rFonts w:ascii="Arial" w:hAnsi="Arial" w:cs="Arial"/>
          <w:sz w:val="20"/>
          <w:szCs w:val="20"/>
        </w:rPr>
        <w:t xml:space="preserve">solely </w:t>
      </w:r>
      <w:r w:rsidR="00ED1DE2">
        <w:rPr>
          <w:rFonts w:ascii="Arial" w:hAnsi="Arial" w:cs="Arial"/>
          <w:sz w:val="20"/>
          <w:szCs w:val="20"/>
        </w:rPr>
        <w:t>does not ensure</w:t>
      </w:r>
    </w:p>
    <w:p w14:paraId="01A3C7FD" w14:textId="48189AC1" w:rsidR="00CB4E3A" w:rsidRDefault="004E0027" w:rsidP="00ED1DE2">
      <w:pPr>
        <w:tabs>
          <w:tab w:val="left" w:pos="90"/>
        </w:tabs>
        <w:spacing w:after="0"/>
        <w:ind w:left="900" w:hanging="180"/>
        <w:rPr>
          <w:rFonts w:ascii="Arial" w:hAnsi="Arial" w:cs="Arial"/>
          <w:sz w:val="20"/>
          <w:szCs w:val="20"/>
        </w:rPr>
      </w:pPr>
      <w:proofErr w:type="gramStart"/>
      <w:r w:rsidRPr="00FE51D3">
        <w:rPr>
          <w:rFonts w:ascii="Arial" w:hAnsi="Arial" w:cs="Arial"/>
          <w:sz w:val="20"/>
          <w:szCs w:val="20"/>
        </w:rPr>
        <w:lastRenderedPageBreak/>
        <w:t>safety</w:t>
      </w:r>
      <w:proofErr w:type="gramEnd"/>
      <w:r w:rsidRPr="00FE51D3">
        <w:rPr>
          <w:rFonts w:ascii="Arial" w:hAnsi="Arial" w:cs="Arial"/>
          <w:sz w:val="20"/>
          <w:szCs w:val="20"/>
        </w:rPr>
        <w:t xml:space="preserve">. </w:t>
      </w:r>
    </w:p>
    <w:p w14:paraId="7F77388C" w14:textId="3CC5F46C" w:rsidR="00652362" w:rsidRPr="00850037" w:rsidRDefault="00652362" w:rsidP="00577E94">
      <w:pPr>
        <w:tabs>
          <w:tab w:val="left" w:pos="90"/>
        </w:tabs>
        <w:spacing w:after="0"/>
        <w:rPr>
          <w:rFonts w:ascii="Arial" w:hAnsi="Arial" w:cs="Arial"/>
          <w:sz w:val="16"/>
          <w:szCs w:val="20"/>
        </w:rPr>
      </w:pPr>
    </w:p>
    <w:p w14:paraId="7861C4C4" w14:textId="77777777" w:rsidR="00850037" w:rsidRDefault="00850037" w:rsidP="003D0DA7">
      <w:pPr>
        <w:tabs>
          <w:tab w:val="left" w:pos="90"/>
        </w:tabs>
        <w:spacing w:after="0"/>
        <w:ind w:left="720" w:hanging="450"/>
        <w:rPr>
          <w:rFonts w:ascii="MS Gothic" w:eastAsia="MS Gothic" w:hAnsi="MS Gothic" w:cs="Arial"/>
          <w:sz w:val="20"/>
          <w:szCs w:val="20"/>
        </w:rPr>
      </w:pPr>
    </w:p>
    <w:p w14:paraId="0BEFDC65" w14:textId="77777777" w:rsidR="00850037" w:rsidRDefault="00850037" w:rsidP="003D0DA7">
      <w:pPr>
        <w:tabs>
          <w:tab w:val="left" w:pos="90"/>
        </w:tabs>
        <w:spacing w:after="0"/>
        <w:ind w:left="720" w:hanging="450"/>
        <w:rPr>
          <w:rFonts w:ascii="MS Gothic" w:eastAsia="MS Gothic" w:hAnsi="MS Gothic" w:cs="Arial"/>
          <w:sz w:val="20"/>
          <w:szCs w:val="20"/>
        </w:rPr>
      </w:pPr>
    </w:p>
    <w:p w14:paraId="2C99AC47" w14:textId="1FA37805" w:rsidR="00CB4E3A" w:rsidRDefault="00DA5292" w:rsidP="003D0DA7">
      <w:pPr>
        <w:tabs>
          <w:tab w:val="left" w:pos="90"/>
        </w:tabs>
        <w:spacing w:after="0"/>
        <w:ind w:left="720" w:hanging="45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94708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03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37529" w:rsidRPr="00FE51D3">
        <w:rPr>
          <w:rFonts w:ascii="Arial" w:hAnsi="Arial" w:cs="Arial"/>
          <w:sz w:val="20"/>
          <w:szCs w:val="20"/>
        </w:rPr>
        <w:t xml:space="preserve">    </w:t>
      </w:r>
      <w:r w:rsidR="00AD3208">
        <w:rPr>
          <w:rFonts w:ascii="Arial" w:hAnsi="Arial" w:cs="Arial"/>
          <w:sz w:val="20"/>
          <w:szCs w:val="20"/>
        </w:rPr>
        <w:t>Store l</w:t>
      </w:r>
      <w:r w:rsidR="00CB4E3A" w:rsidRPr="00FE51D3">
        <w:rPr>
          <w:rFonts w:ascii="Arial" w:hAnsi="Arial" w:cs="Arial"/>
          <w:sz w:val="20"/>
          <w:szCs w:val="20"/>
        </w:rPr>
        <w:t>iquid c</w:t>
      </w:r>
      <w:r w:rsidR="00AD3208">
        <w:rPr>
          <w:rFonts w:ascii="Arial" w:hAnsi="Arial" w:cs="Arial"/>
          <w:sz w:val="20"/>
          <w:szCs w:val="20"/>
        </w:rPr>
        <w:t xml:space="preserve">hemicals </w:t>
      </w:r>
      <w:r w:rsidR="009E43CE">
        <w:rPr>
          <w:rFonts w:ascii="Arial" w:hAnsi="Arial" w:cs="Arial"/>
          <w:sz w:val="20"/>
          <w:szCs w:val="20"/>
        </w:rPr>
        <w:t>on</w:t>
      </w:r>
      <w:r w:rsidR="00652362">
        <w:rPr>
          <w:rFonts w:ascii="Arial" w:hAnsi="Arial" w:cs="Arial"/>
          <w:sz w:val="20"/>
          <w:szCs w:val="20"/>
        </w:rPr>
        <w:t xml:space="preserve"> lower shelves</w:t>
      </w:r>
      <w:r w:rsidR="003D0DA7">
        <w:rPr>
          <w:rFonts w:ascii="Arial" w:hAnsi="Arial" w:cs="Arial"/>
          <w:sz w:val="20"/>
          <w:szCs w:val="20"/>
        </w:rPr>
        <w:t xml:space="preserve"> (below shoulder height)</w:t>
      </w:r>
      <w:r w:rsidR="00577E94">
        <w:rPr>
          <w:rFonts w:ascii="Arial" w:hAnsi="Arial" w:cs="Arial"/>
          <w:sz w:val="20"/>
          <w:szCs w:val="20"/>
        </w:rPr>
        <w:t xml:space="preserve">; </w:t>
      </w:r>
      <w:r w:rsidR="00652362">
        <w:rPr>
          <w:rFonts w:ascii="Arial" w:hAnsi="Arial" w:cs="Arial"/>
          <w:sz w:val="20"/>
          <w:szCs w:val="20"/>
        </w:rPr>
        <w:t xml:space="preserve">ensure that all chemical </w:t>
      </w:r>
      <w:r w:rsidR="003D0DA7">
        <w:rPr>
          <w:rFonts w:ascii="Arial" w:hAnsi="Arial" w:cs="Arial"/>
          <w:sz w:val="20"/>
          <w:szCs w:val="20"/>
        </w:rPr>
        <w:t>storage</w:t>
      </w:r>
      <w:r w:rsidR="00577E94">
        <w:rPr>
          <w:rFonts w:ascii="Arial" w:hAnsi="Arial" w:cs="Arial"/>
          <w:sz w:val="20"/>
          <w:szCs w:val="20"/>
        </w:rPr>
        <w:t xml:space="preserve"> shelves can bear</w:t>
      </w:r>
      <w:r w:rsidR="003D0DA7">
        <w:rPr>
          <w:rFonts w:ascii="Arial" w:hAnsi="Arial" w:cs="Arial"/>
          <w:sz w:val="20"/>
          <w:szCs w:val="20"/>
        </w:rPr>
        <w:t xml:space="preserve"> </w:t>
      </w:r>
      <w:r w:rsidR="00850037">
        <w:rPr>
          <w:rFonts w:ascii="Arial" w:hAnsi="Arial" w:cs="Arial"/>
          <w:sz w:val="20"/>
          <w:szCs w:val="20"/>
        </w:rPr>
        <w:t xml:space="preserve">the </w:t>
      </w:r>
      <w:r w:rsidR="00577E94">
        <w:rPr>
          <w:rFonts w:ascii="Arial" w:hAnsi="Arial" w:cs="Arial"/>
          <w:sz w:val="20"/>
          <w:szCs w:val="20"/>
        </w:rPr>
        <w:t xml:space="preserve">weight </w:t>
      </w:r>
      <w:r w:rsidR="00850037">
        <w:rPr>
          <w:rFonts w:ascii="Arial" w:hAnsi="Arial" w:cs="Arial"/>
          <w:sz w:val="20"/>
          <w:szCs w:val="20"/>
        </w:rPr>
        <w:t xml:space="preserve">load </w:t>
      </w:r>
      <w:r w:rsidR="00577E94">
        <w:rPr>
          <w:rFonts w:ascii="Arial" w:hAnsi="Arial" w:cs="Arial"/>
          <w:sz w:val="20"/>
          <w:szCs w:val="20"/>
        </w:rPr>
        <w:t xml:space="preserve">required </w:t>
      </w:r>
      <w:r w:rsidR="00850037">
        <w:rPr>
          <w:rFonts w:ascii="Arial" w:hAnsi="Arial" w:cs="Arial"/>
          <w:sz w:val="20"/>
          <w:szCs w:val="20"/>
        </w:rPr>
        <w:t xml:space="preserve">of them </w:t>
      </w:r>
      <w:r w:rsidR="00577E94">
        <w:rPr>
          <w:rFonts w:ascii="Arial" w:hAnsi="Arial" w:cs="Arial"/>
          <w:sz w:val="20"/>
          <w:szCs w:val="20"/>
        </w:rPr>
        <w:t xml:space="preserve">before </w:t>
      </w:r>
      <w:r w:rsidR="00850037">
        <w:rPr>
          <w:rFonts w:ascii="Arial" w:hAnsi="Arial" w:cs="Arial"/>
          <w:sz w:val="20"/>
          <w:szCs w:val="20"/>
        </w:rPr>
        <w:t>loading</w:t>
      </w:r>
      <w:r w:rsidR="00652362">
        <w:rPr>
          <w:rFonts w:ascii="Arial" w:hAnsi="Arial" w:cs="Arial"/>
          <w:sz w:val="20"/>
          <w:szCs w:val="20"/>
        </w:rPr>
        <w:t>.</w:t>
      </w:r>
    </w:p>
    <w:p w14:paraId="65163738" w14:textId="77777777" w:rsidR="00652362" w:rsidRPr="000302BF" w:rsidRDefault="00652362" w:rsidP="00FE51D3">
      <w:pPr>
        <w:tabs>
          <w:tab w:val="left" w:pos="90"/>
        </w:tabs>
        <w:spacing w:after="0"/>
        <w:ind w:left="810" w:hanging="540"/>
        <w:rPr>
          <w:rFonts w:ascii="Arial" w:hAnsi="Arial" w:cs="Arial"/>
          <w:sz w:val="16"/>
          <w:szCs w:val="20"/>
        </w:rPr>
      </w:pPr>
    </w:p>
    <w:p w14:paraId="38F867F4" w14:textId="0789E9E6" w:rsidR="004E0027" w:rsidRDefault="00DA5292" w:rsidP="00FE51D3">
      <w:pPr>
        <w:tabs>
          <w:tab w:val="left" w:pos="90"/>
        </w:tabs>
        <w:spacing w:after="0"/>
        <w:ind w:left="720" w:hanging="45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142013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529" w:rsidRPr="00FE51D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937529" w:rsidRPr="00FE51D3">
        <w:rPr>
          <w:rFonts w:ascii="Arial" w:hAnsi="Arial" w:cs="Arial"/>
          <w:sz w:val="20"/>
          <w:szCs w:val="20"/>
        </w:rPr>
        <w:t xml:space="preserve">    </w:t>
      </w:r>
      <w:r w:rsidR="00AD3208">
        <w:rPr>
          <w:rFonts w:ascii="Arial" w:hAnsi="Arial" w:cs="Arial"/>
          <w:sz w:val="20"/>
          <w:szCs w:val="20"/>
        </w:rPr>
        <w:t xml:space="preserve">Designate </w:t>
      </w:r>
      <w:r w:rsidR="003D0DA7">
        <w:rPr>
          <w:rFonts w:ascii="Arial" w:hAnsi="Arial" w:cs="Arial"/>
          <w:sz w:val="20"/>
          <w:szCs w:val="20"/>
        </w:rPr>
        <w:t xml:space="preserve">and label </w:t>
      </w:r>
      <w:r w:rsidR="00AD3208">
        <w:rPr>
          <w:rFonts w:ascii="Arial" w:hAnsi="Arial" w:cs="Arial"/>
          <w:sz w:val="20"/>
          <w:szCs w:val="20"/>
        </w:rPr>
        <w:t xml:space="preserve">your storage cabinets for corrosives specifically </w:t>
      </w:r>
      <w:r w:rsidR="004E0027" w:rsidRPr="00FE51D3">
        <w:rPr>
          <w:rFonts w:ascii="Arial" w:hAnsi="Arial" w:cs="Arial"/>
          <w:sz w:val="20"/>
          <w:szCs w:val="20"/>
        </w:rPr>
        <w:t xml:space="preserve">for acids or </w:t>
      </w:r>
      <w:r w:rsidR="00652362">
        <w:rPr>
          <w:rFonts w:ascii="Arial" w:hAnsi="Arial" w:cs="Arial"/>
          <w:sz w:val="20"/>
          <w:szCs w:val="20"/>
        </w:rPr>
        <w:t xml:space="preserve">for </w:t>
      </w:r>
      <w:r w:rsidR="004E0027" w:rsidRPr="00FE51D3">
        <w:rPr>
          <w:rFonts w:ascii="Arial" w:hAnsi="Arial" w:cs="Arial"/>
          <w:sz w:val="20"/>
          <w:szCs w:val="20"/>
        </w:rPr>
        <w:t xml:space="preserve">bases. </w:t>
      </w:r>
      <w:r w:rsidR="00850037">
        <w:rPr>
          <w:rFonts w:ascii="Arial" w:hAnsi="Arial" w:cs="Arial"/>
          <w:sz w:val="20"/>
          <w:szCs w:val="20"/>
        </w:rPr>
        <w:t xml:space="preserve"> </w:t>
      </w:r>
      <w:r w:rsidR="004E0027" w:rsidRPr="00FE51D3">
        <w:rPr>
          <w:rFonts w:ascii="Arial" w:hAnsi="Arial" w:cs="Arial"/>
          <w:sz w:val="20"/>
          <w:szCs w:val="20"/>
        </w:rPr>
        <w:t>Inorganic and organic acids must be segregated in secondary containment within the acid cabinet.</w:t>
      </w:r>
    </w:p>
    <w:p w14:paraId="37F6AEA8" w14:textId="77777777" w:rsidR="00652362" w:rsidRPr="000302BF" w:rsidRDefault="00652362" w:rsidP="00FE51D3">
      <w:pPr>
        <w:tabs>
          <w:tab w:val="left" w:pos="90"/>
        </w:tabs>
        <w:spacing w:after="0"/>
        <w:ind w:left="720" w:hanging="450"/>
        <w:rPr>
          <w:rFonts w:ascii="Arial" w:hAnsi="Arial" w:cs="Arial"/>
          <w:sz w:val="16"/>
          <w:szCs w:val="20"/>
        </w:rPr>
      </w:pPr>
    </w:p>
    <w:p w14:paraId="2CB8C20A" w14:textId="7145734F" w:rsidR="004E0027" w:rsidRDefault="00DA5292" w:rsidP="00FE51D3">
      <w:pPr>
        <w:tabs>
          <w:tab w:val="left" w:pos="90"/>
        </w:tabs>
        <w:spacing w:after="0"/>
        <w:ind w:left="720" w:hanging="45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7451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529" w:rsidRPr="00FE51D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937529" w:rsidRPr="00FE51D3">
        <w:rPr>
          <w:rFonts w:ascii="Arial" w:hAnsi="Arial" w:cs="Arial"/>
          <w:sz w:val="20"/>
          <w:szCs w:val="20"/>
        </w:rPr>
        <w:t xml:space="preserve">    </w:t>
      </w:r>
      <w:r w:rsidR="005E540B" w:rsidRPr="00FE51D3">
        <w:rPr>
          <w:rFonts w:ascii="Arial" w:hAnsi="Arial" w:cs="Arial"/>
          <w:sz w:val="20"/>
          <w:szCs w:val="20"/>
        </w:rPr>
        <w:t xml:space="preserve">Flammables must be stored in </w:t>
      </w:r>
      <w:r w:rsidR="003D0DA7">
        <w:rPr>
          <w:rFonts w:ascii="Arial" w:hAnsi="Arial" w:cs="Arial"/>
          <w:sz w:val="20"/>
          <w:szCs w:val="20"/>
        </w:rPr>
        <w:t xml:space="preserve">labeled </w:t>
      </w:r>
      <w:r w:rsidR="005E540B" w:rsidRPr="00FE51D3">
        <w:rPr>
          <w:rFonts w:ascii="Arial" w:hAnsi="Arial" w:cs="Arial"/>
          <w:sz w:val="20"/>
          <w:szCs w:val="20"/>
        </w:rPr>
        <w:t>flammable cabinets</w:t>
      </w:r>
      <w:r w:rsidR="00850037">
        <w:rPr>
          <w:rFonts w:ascii="Arial" w:hAnsi="Arial" w:cs="Arial"/>
          <w:sz w:val="20"/>
          <w:szCs w:val="20"/>
        </w:rPr>
        <w:t>/ flammable-rated refrigerators</w:t>
      </w:r>
      <w:r w:rsidR="005E540B" w:rsidRPr="00FE51D3">
        <w:rPr>
          <w:rFonts w:ascii="Arial" w:hAnsi="Arial" w:cs="Arial"/>
          <w:sz w:val="20"/>
          <w:szCs w:val="20"/>
        </w:rPr>
        <w:t>.</w:t>
      </w:r>
      <w:r w:rsidR="00E35A58" w:rsidRPr="00FE51D3">
        <w:rPr>
          <w:rFonts w:ascii="Arial" w:hAnsi="Arial" w:cs="Arial"/>
          <w:sz w:val="20"/>
          <w:szCs w:val="20"/>
        </w:rPr>
        <w:t xml:space="preserve"> Storage of flammables outside of flammable cabinets</w:t>
      </w:r>
      <w:r w:rsidR="00AD3208">
        <w:rPr>
          <w:rFonts w:ascii="Arial" w:hAnsi="Arial" w:cs="Arial"/>
          <w:sz w:val="20"/>
          <w:szCs w:val="20"/>
        </w:rPr>
        <w:t xml:space="preserve">, such as on the bench, must not exceed the amount that </w:t>
      </w:r>
      <w:r w:rsidR="008A65C8" w:rsidRPr="00FE51D3">
        <w:rPr>
          <w:rFonts w:ascii="Arial" w:hAnsi="Arial" w:cs="Arial"/>
          <w:sz w:val="20"/>
          <w:szCs w:val="20"/>
        </w:rPr>
        <w:t>can be used in one day</w:t>
      </w:r>
      <w:r w:rsidR="00E32354" w:rsidRPr="00FE51D3">
        <w:rPr>
          <w:rFonts w:ascii="Arial" w:hAnsi="Arial" w:cs="Arial"/>
          <w:sz w:val="20"/>
          <w:szCs w:val="20"/>
        </w:rPr>
        <w:t>’</w:t>
      </w:r>
      <w:r w:rsidR="00AD3208">
        <w:rPr>
          <w:rFonts w:ascii="Arial" w:hAnsi="Arial" w:cs="Arial"/>
          <w:sz w:val="20"/>
          <w:szCs w:val="20"/>
        </w:rPr>
        <w:t>s operation</w:t>
      </w:r>
      <w:r w:rsidR="00E35A58" w:rsidRPr="00FE51D3">
        <w:rPr>
          <w:rFonts w:ascii="Arial" w:hAnsi="Arial" w:cs="Arial"/>
          <w:sz w:val="20"/>
          <w:szCs w:val="20"/>
        </w:rPr>
        <w:t>.</w:t>
      </w:r>
    </w:p>
    <w:p w14:paraId="69D384D5" w14:textId="77777777" w:rsidR="00577E94" w:rsidRPr="00577E94" w:rsidRDefault="00577E94" w:rsidP="00FE51D3">
      <w:pPr>
        <w:tabs>
          <w:tab w:val="left" w:pos="90"/>
        </w:tabs>
        <w:spacing w:after="0"/>
        <w:ind w:left="720" w:hanging="450"/>
        <w:rPr>
          <w:rFonts w:ascii="Arial" w:hAnsi="Arial" w:cs="Arial"/>
          <w:sz w:val="16"/>
          <w:szCs w:val="20"/>
        </w:rPr>
      </w:pPr>
    </w:p>
    <w:p w14:paraId="3EC8E24E" w14:textId="4E92506D" w:rsidR="00577E94" w:rsidRDefault="00DA5292" w:rsidP="00FE51D3">
      <w:pPr>
        <w:tabs>
          <w:tab w:val="left" w:pos="90"/>
        </w:tabs>
        <w:spacing w:after="0"/>
        <w:ind w:left="720" w:hanging="45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477659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E94" w:rsidRPr="00FE51D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577E94" w:rsidRPr="00FE51D3">
        <w:rPr>
          <w:rFonts w:ascii="Arial" w:hAnsi="Arial" w:cs="Arial"/>
          <w:sz w:val="20"/>
          <w:szCs w:val="20"/>
        </w:rPr>
        <w:t xml:space="preserve">    </w:t>
      </w:r>
      <w:r w:rsidR="00577E94">
        <w:rPr>
          <w:rFonts w:ascii="Arial" w:hAnsi="Arial" w:cs="Arial"/>
          <w:sz w:val="20"/>
          <w:szCs w:val="20"/>
        </w:rPr>
        <w:t>Store high hazard/ P-listed chemicals, carc</w:t>
      </w:r>
      <w:r w:rsidR="00E54850">
        <w:rPr>
          <w:rFonts w:ascii="Arial" w:hAnsi="Arial" w:cs="Arial"/>
          <w:sz w:val="20"/>
          <w:szCs w:val="20"/>
        </w:rPr>
        <w:t>inogens, toxins, etc. in secure</w:t>
      </w:r>
      <w:r w:rsidR="00577E94">
        <w:rPr>
          <w:rFonts w:ascii="Arial" w:hAnsi="Arial" w:cs="Arial"/>
          <w:sz w:val="20"/>
          <w:szCs w:val="20"/>
        </w:rPr>
        <w:t xml:space="preserve"> locations.</w:t>
      </w:r>
    </w:p>
    <w:p w14:paraId="1AE1E9C4" w14:textId="77777777" w:rsidR="00652362" w:rsidRPr="000302BF" w:rsidRDefault="00652362" w:rsidP="00FE51D3">
      <w:pPr>
        <w:tabs>
          <w:tab w:val="left" w:pos="90"/>
        </w:tabs>
        <w:spacing w:after="0"/>
        <w:ind w:left="720" w:hanging="450"/>
        <w:rPr>
          <w:rFonts w:ascii="Arial" w:hAnsi="Arial" w:cs="Arial"/>
          <w:sz w:val="16"/>
          <w:szCs w:val="20"/>
        </w:rPr>
      </w:pPr>
    </w:p>
    <w:p w14:paraId="46EEBB64" w14:textId="3307B0F5" w:rsidR="00652362" w:rsidRDefault="00F5132D" w:rsidP="00FE51D3">
      <w:pPr>
        <w:spacing w:after="0"/>
        <w:ind w:left="720" w:hanging="1440"/>
        <w:rPr>
          <w:rFonts w:ascii="Arial" w:hAnsi="Arial" w:cs="Arial"/>
          <w:sz w:val="20"/>
          <w:szCs w:val="20"/>
        </w:rPr>
      </w:pPr>
      <w:r w:rsidRPr="00FE51D3">
        <w:rPr>
          <w:rFonts w:ascii="MS Gothic" w:eastAsia="MS Gothic" w:hAnsi="MS Gothic" w:cs="Arial"/>
          <w:sz w:val="20"/>
          <w:szCs w:val="20"/>
        </w:rPr>
        <w:t xml:space="preserve">       </w:t>
      </w:r>
      <w:r w:rsidR="00AF4F80">
        <w:rPr>
          <w:rFonts w:ascii="MS Gothic" w:eastAsia="MS Gothic" w:hAnsi="MS Gothic" w:cs="Arial"/>
          <w:sz w:val="20"/>
          <w:szCs w:val="20"/>
        </w:rPr>
        <w:t xml:space="preserve"> </w:t>
      </w:r>
      <w:r w:rsidRPr="00FE51D3">
        <w:rPr>
          <w:rFonts w:ascii="MS Gothic" w:eastAsia="MS Gothic" w:hAnsi="MS Gothic" w:cs="Arial"/>
          <w:sz w:val="20"/>
          <w:szCs w:val="20"/>
        </w:rPr>
        <w:t xml:space="preserve">  </w:t>
      </w:r>
      <w:sdt>
        <w:sdtPr>
          <w:rPr>
            <w:rFonts w:ascii="MS Gothic" w:eastAsia="MS Gothic" w:hAnsi="MS Gothic" w:cs="Arial"/>
            <w:sz w:val="20"/>
            <w:szCs w:val="20"/>
          </w:rPr>
          <w:id w:val="97155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51D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937529" w:rsidRPr="00FE51D3">
        <w:rPr>
          <w:rFonts w:ascii="Arial" w:hAnsi="Arial" w:cs="Arial"/>
          <w:sz w:val="20"/>
          <w:szCs w:val="20"/>
        </w:rPr>
        <w:t xml:space="preserve"> </w:t>
      </w:r>
      <w:r w:rsidRPr="00FE51D3">
        <w:rPr>
          <w:rFonts w:ascii="Arial" w:hAnsi="Arial" w:cs="Arial"/>
          <w:sz w:val="20"/>
          <w:szCs w:val="20"/>
        </w:rPr>
        <w:t xml:space="preserve">   </w:t>
      </w:r>
      <w:r w:rsidR="0076187B" w:rsidRPr="00FE51D3">
        <w:rPr>
          <w:rFonts w:ascii="Arial" w:hAnsi="Arial" w:cs="Arial"/>
          <w:sz w:val="20"/>
          <w:szCs w:val="20"/>
        </w:rPr>
        <w:t>Secure compressed gas cylinders</w:t>
      </w:r>
      <w:r w:rsidR="00652362">
        <w:rPr>
          <w:rFonts w:ascii="Arial" w:hAnsi="Arial" w:cs="Arial"/>
          <w:sz w:val="20"/>
          <w:szCs w:val="20"/>
        </w:rPr>
        <w:t xml:space="preserve"> as required</w:t>
      </w:r>
      <w:r w:rsidR="000302BF">
        <w:rPr>
          <w:rFonts w:ascii="Arial" w:hAnsi="Arial" w:cs="Arial"/>
          <w:sz w:val="20"/>
          <w:szCs w:val="20"/>
        </w:rPr>
        <w:t>; store cylinders or other high hazard materials well away from doors to hallways.</w:t>
      </w:r>
    </w:p>
    <w:p w14:paraId="46F8B2E1" w14:textId="211893E7" w:rsidR="00F5132D" w:rsidRPr="000302BF" w:rsidRDefault="00335B85" w:rsidP="00FE51D3">
      <w:pPr>
        <w:spacing w:after="0"/>
        <w:ind w:left="720" w:hanging="1440"/>
        <w:rPr>
          <w:rFonts w:ascii="Arial" w:hAnsi="Arial" w:cs="Arial"/>
          <w:sz w:val="16"/>
          <w:szCs w:val="20"/>
        </w:rPr>
      </w:pPr>
      <w:r w:rsidRPr="00FE51D3">
        <w:rPr>
          <w:rFonts w:ascii="Arial" w:hAnsi="Arial" w:cs="Arial"/>
          <w:sz w:val="20"/>
          <w:szCs w:val="20"/>
        </w:rPr>
        <w:t xml:space="preserve"> </w:t>
      </w:r>
    </w:p>
    <w:p w14:paraId="4DF332E3" w14:textId="22D8F510" w:rsidR="00DE7AA2" w:rsidRPr="00FE51D3" w:rsidRDefault="00F5132D" w:rsidP="00FE51D3">
      <w:pPr>
        <w:tabs>
          <w:tab w:val="left" w:pos="270"/>
        </w:tabs>
        <w:spacing w:after="0"/>
        <w:ind w:left="720" w:hanging="1440"/>
        <w:rPr>
          <w:sz w:val="20"/>
          <w:szCs w:val="20"/>
        </w:rPr>
      </w:pPr>
      <w:r w:rsidRPr="00FE51D3">
        <w:rPr>
          <w:rFonts w:ascii="MS Gothic" w:eastAsia="MS Gothic" w:hAnsi="MS Gothic" w:cs="Arial"/>
          <w:sz w:val="20"/>
          <w:szCs w:val="20"/>
        </w:rPr>
        <w:t xml:space="preserve">       </w:t>
      </w:r>
      <w:r w:rsidR="00AF4F80">
        <w:rPr>
          <w:rFonts w:ascii="MS Gothic" w:eastAsia="MS Gothic" w:hAnsi="MS Gothic" w:cs="Arial"/>
          <w:sz w:val="20"/>
          <w:szCs w:val="20"/>
        </w:rPr>
        <w:t xml:space="preserve"> </w:t>
      </w:r>
      <w:r w:rsidRPr="00FE51D3">
        <w:rPr>
          <w:rFonts w:ascii="MS Gothic" w:eastAsia="MS Gothic" w:hAnsi="MS Gothic" w:cs="Arial"/>
          <w:sz w:val="20"/>
          <w:szCs w:val="20"/>
        </w:rPr>
        <w:t xml:space="preserve">  </w:t>
      </w:r>
      <w:sdt>
        <w:sdtPr>
          <w:rPr>
            <w:rFonts w:ascii="MS Gothic" w:eastAsia="MS Gothic" w:hAnsi="MS Gothic" w:cs="Arial"/>
            <w:sz w:val="20"/>
            <w:szCs w:val="20"/>
          </w:rPr>
          <w:id w:val="97773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51D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Pr="00FE51D3">
        <w:rPr>
          <w:rFonts w:ascii="Arial" w:hAnsi="Arial" w:cs="Arial"/>
          <w:sz w:val="20"/>
          <w:szCs w:val="20"/>
        </w:rPr>
        <w:t xml:space="preserve">    </w:t>
      </w:r>
      <w:r w:rsidR="000D733E" w:rsidRPr="00FE51D3">
        <w:rPr>
          <w:rFonts w:ascii="Arial" w:hAnsi="Arial" w:cs="Arial"/>
          <w:sz w:val="20"/>
          <w:szCs w:val="20"/>
        </w:rPr>
        <w:t xml:space="preserve">Segregate </w:t>
      </w:r>
      <w:r w:rsidR="000209C9" w:rsidRPr="00FE51D3">
        <w:rPr>
          <w:rFonts w:ascii="Arial" w:hAnsi="Arial" w:cs="Arial"/>
          <w:sz w:val="20"/>
          <w:szCs w:val="20"/>
        </w:rPr>
        <w:t xml:space="preserve">incompatible gases </w:t>
      </w:r>
      <w:r w:rsidR="00AD3208">
        <w:rPr>
          <w:rFonts w:ascii="Arial" w:hAnsi="Arial" w:cs="Arial"/>
          <w:sz w:val="20"/>
          <w:szCs w:val="20"/>
        </w:rPr>
        <w:t>(</w:t>
      </w:r>
      <w:r w:rsidR="000209C9" w:rsidRPr="00FE51D3">
        <w:rPr>
          <w:rFonts w:ascii="Arial" w:hAnsi="Arial" w:cs="Arial"/>
          <w:sz w:val="20"/>
          <w:szCs w:val="20"/>
        </w:rPr>
        <w:t>such as oxidizers from flammables</w:t>
      </w:r>
      <w:r w:rsidR="00AD3208">
        <w:rPr>
          <w:rFonts w:ascii="Arial" w:hAnsi="Arial" w:cs="Arial"/>
          <w:sz w:val="20"/>
          <w:szCs w:val="20"/>
        </w:rPr>
        <w:t>)</w:t>
      </w:r>
      <w:r w:rsidR="000209C9" w:rsidRPr="00FE51D3">
        <w:rPr>
          <w:rFonts w:ascii="Arial" w:hAnsi="Arial" w:cs="Arial"/>
          <w:sz w:val="20"/>
          <w:szCs w:val="20"/>
        </w:rPr>
        <w:t>.</w:t>
      </w:r>
      <w:r w:rsidR="00DE7AA2" w:rsidRPr="00FE51D3">
        <w:rPr>
          <w:rFonts w:ascii="Arial" w:hAnsi="Arial" w:cs="Arial"/>
          <w:sz w:val="20"/>
          <w:szCs w:val="20"/>
        </w:rPr>
        <w:t xml:space="preserve"> Cylinders of oxidizers and fuel gases that are in storage (not in use) must be separated by at least 20 feet, or a noncombustible wall at least 5 feet high with at least a half-hour fire rating.   </w:t>
      </w:r>
      <w:r w:rsidR="00655A4E">
        <w:rPr>
          <w:rFonts w:ascii="Arial" w:hAnsi="Arial" w:cs="Arial"/>
          <w:sz w:val="20"/>
          <w:szCs w:val="20"/>
        </w:rPr>
        <w:t xml:space="preserve">Information on compressed gas cylinder storage:  </w:t>
      </w:r>
      <w:hyperlink r:id="rId15" w:history="1">
        <w:r w:rsidR="00DE7AA2" w:rsidRPr="00FE51D3">
          <w:rPr>
            <w:rStyle w:val="Hyperlink"/>
            <w:rFonts w:ascii="Arial" w:hAnsi="Arial" w:cs="Arial"/>
            <w:sz w:val="20"/>
            <w:szCs w:val="20"/>
          </w:rPr>
          <w:t>http://www.ehss.vt.edu/programs/CGC_storage.php</w:t>
        </w:r>
      </w:hyperlink>
    </w:p>
    <w:p w14:paraId="05F3FD71" w14:textId="0F057B1A" w:rsidR="006E0D23" w:rsidRPr="000302BF" w:rsidRDefault="006E0D23" w:rsidP="00FE51D3">
      <w:pPr>
        <w:spacing w:after="0"/>
        <w:rPr>
          <w:rFonts w:ascii="Arial" w:hAnsi="Arial" w:cs="Arial"/>
          <w:sz w:val="16"/>
          <w:szCs w:val="20"/>
        </w:rPr>
      </w:pPr>
      <w:r w:rsidRPr="00FE51D3">
        <w:rPr>
          <w:rFonts w:ascii="Arial" w:hAnsi="Arial" w:cs="Arial"/>
          <w:sz w:val="20"/>
          <w:szCs w:val="20"/>
        </w:rPr>
        <w:t>.</w:t>
      </w:r>
    </w:p>
    <w:p w14:paraId="05EB91D1" w14:textId="16179D6F" w:rsidR="00561C1F" w:rsidRPr="00FE51D3" w:rsidRDefault="00561C1F" w:rsidP="00281A62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FE51D3">
        <w:rPr>
          <w:rFonts w:ascii="MS Gothic" w:eastAsia="MS Gothic" w:hAnsi="MS Gothic" w:cs="Arial"/>
          <w:sz w:val="20"/>
          <w:szCs w:val="20"/>
        </w:rPr>
        <w:t xml:space="preserve">   </w:t>
      </w:r>
      <w:sdt>
        <w:sdtPr>
          <w:rPr>
            <w:rFonts w:ascii="MS Gothic" w:eastAsia="MS Gothic" w:hAnsi="MS Gothic" w:cs="Arial"/>
            <w:sz w:val="20"/>
            <w:szCs w:val="20"/>
          </w:rPr>
          <w:id w:val="22265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51D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Pr="00FE51D3">
        <w:rPr>
          <w:rFonts w:ascii="Arial" w:hAnsi="Arial" w:cs="Arial"/>
          <w:sz w:val="20"/>
          <w:szCs w:val="20"/>
        </w:rPr>
        <w:t xml:space="preserve">    </w:t>
      </w:r>
      <w:r w:rsidR="00D5274A">
        <w:rPr>
          <w:rFonts w:ascii="Helvetica" w:hAnsi="Helvetica"/>
          <w:color w:val="000000"/>
          <w:sz w:val="20"/>
          <w:szCs w:val="20"/>
          <w:shd w:val="clear" w:color="auto" w:fill="FFFFFF"/>
        </w:rPr>
        <w:t>Establish</w:t>
      </w:r>
      <w:r w:rsidR="000302BF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specific work areas, engineering controls, waste disposal and emergency response</w:t>
      </w:r>
      <w:r w:rsidR="00655A4E">
        <w:rPr>
          <w:rFonts w:ascii="Arial" w:hAnsi="Arial" w:cs="Arial"/>
          <w:sz w:val="20"/>
          <w:szCs w:val="20"/>
        </w:rPr>
        <w:t xml:space="preserve"> </w:t>
      </w:r>
      <w:r w:rsidR="00281A62">
        <w:rPr>
          <w:rFonts w:ascii="Arial" w:hAnsi="Arial" w:cs="Arial"/>
          <w:sz w:val="20"/>
          <w:szCs w:val="20"/>
        </w:rPr>
        <w:t>for work</w:t>
      </w:r>
      <w:r w:rsidR="00655A4E">
        <w:rPr>
          <w:rFonts w:ascii="Arial" w:hAnsi="Arial" w:cs="Arial"/>
          <w:sz w:val="20"/>
          <w:szCs w:val="20"/>
        </w:rPr>
        <w:t>ing</w:t>
      </w:r>
      <w:r w:rsidR="00281A62">
        <w:rPr>
          <w:rFonts w:ascii="Arial" w:hAnsi="Arial" w:cs="Arial"/>
          <w:sz w:val="20"/>
          <w:szCs w:val="20"/>
        </w:rPr>
        <w:t xml:space="preserve"> </w:t>
      </w:r>
      <w:r w:rsidR="00655A4E">
        <w:rPr>
          <w:rFonts w:ascii="Arial" w:hAnsi="Arial" w:cs="Arial"/>
          <w:sz w:val="20"/>
          <w:szCs w:val="20"/>
        </w:rPr>
        <w:t xml:space="preserve">in your new space </w:t>
      </w:r>
      <w:r w:rsidR="00281A62">
        <w:rPr>
          <w:rFonts w:ascii="Arial" w:hAnsi="Arial" w:cs="Arial"/>
          <w:sz w:val="20"/>
          <w:szCs w:val="20"/>
        </w:rPr>
        <w:t>with</w:t>
      </w:r>
      <w:r w:rsidRPr="00FE51D3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carcinogens,</w:t>
      </w:r>
      <w:r w:rsidR="00342C3B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 w:rsidRPr="00FE51D3">
        <w:rPr>
          <w:rFonts w:ascii="Helvetica" w:hAnsi="Helvetica"/>
          <w:color w:val="000000"/>
          <w:sz w:val="20"/>
          <w:szCs w:val="20"/>
          <w:shd w:val="clear" w:color="auto" w:fill="FFFFFF"/>
        </w:rPr>
        <w:t>reproductive toxins</w:t>
      </w:r>
      <w:r w:rsidR="00342C3B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, acutely toxic materials, </w:t>
      </w:r>
      <w:r w:rsidR="00281A62" w:rsidRPr="00FE51D3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controlled substances, </w:t>
      </w:r>
      <w:r w:rsidR="00281A62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chemicals with physical hazards, </w:t>
      </w:r>
      <w:r w:rsidR="00281A62" w:rsidRPr="00FE51D3">
        <w:rPr>
          <w:rFonts w:ascii="Helvetica" w:hAnsi="Helvetica"/>
          <w:color w:val="000000"/>
          <w:sz w:val="20"/>
          <w:szCs w:val="20"/>
          <w:shd w:val="clear" w:color="auto" w:fill="FFFFFF"/>
        </w:rPr>
        <w:t>etc.</w:t>
      </w:r>
      <w:r w:rsidR="00655A4E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</w:p>
    <w:p w14:paraId="19273475" w14:textId="5577D291" w:rsidR="00281A62" w:rsidRPr="003D0DA7" w:rsidRDefault="00281A62" w:rsidP="003D0DA7">
      <w:pPr>
        <w:tabs>
          <w:tab w:val="left" w:pos="90"/>
        </w:tabs>
        <w:rPr>
          <w:rFonts w:ascii="Arial" w:hAnsi="Arial" w:cs="Arial"/>
          <w:sz w:val="20"/>
          <w:szCs w:val="20"/>
        </w:rPr>
      </w:pPr>
    </w:p>
    <w:p w14:paraId="6EE0ADF8" w14:textId="40A4FC9A" w:rsidR="005E5FB1" w:rsidRPr="00FE51D3" w:rsidRDefault="005E5FB1" w:rsidP="00FE51D3">
      <w:pPr>
        <w:pStyle w:val="Default"/>
        <w:tabs>
          <w:tab w:val="left" w:pos="90"/>
        </w:tabs>
        <w:spacing w:line="276" w:lineRule="auto"/>
        <w:rPr>
          <w:b/>
          <w:bCs/>
          <w:sz w:val="20"/>
          <w:szCs w:val="20"/>
          <w:u w:val="single"/>
        </w:rPr>
      </w:pPr>
      <w:r w:rsidRPr="00FE51D3">
        <w:rPr>
          <w:b/>
          <w:bCs/>
          <w:sz w:val="20"/>
          <w:szCs w:val="20"/>
          <w:u w:val="single"/>
        </w:rPr>
        <w:t>Biological Safety</w:t>
      </w:r>
      <w:r w:rsidR="00AD3208">
        <w:rPr>
          <w:b/>
          <w:bCs/>
          <w:sz w:val="20"/>
          <w:szCs w:val="20"/>
          <w:u w:val="single"/>
        </w:rPr>
        <w:t>/ Bios</w:t>
      </w:r>
      <w:r w:rsidR="00325DAE">
        <w:rPr>
          <w:b/>
          <w:bCs/>
          <w:sz w:val="20"/>
          <w:szCs w:val="20"/>
          <w:u w:val="single"/>
        </w:rPr>
        <w:t>ecurity</w:t>
      </w:r>
      <w:r w:rsidRPr="00FE51D3">
        <w:rPr>
          <w:b/>
          <w:bCs/>
          <w:sz w:val="20"/>
          <w:szCs w:val="20"/>
          <w:u w:val="single"/>
        </w:rPr>
        <w:t xml:space="preserve"> </w:t>
      </w:r>
    </w:p>
    <w:p w14:paraId="3C7EE7B9" w14:textId="77777777" w:rsidR="00D26CBE" w:rsidRPr="00FE51D3" w:rsidRDefault="00D26CBE" w:rsidP="00FE51D3">
      <w:pPr>
        <w:pStyle w:val="Default"/>
        <w:tabs>
          <w:tab w:val="left" w:pos="90"/>
        </w:tabs>
        <w:spacing w:line="276" w:lineRule="auto"/>
        <w:rPr>
          <w:bCs/>
          <w:sz w:val="20"/>
          <w:szCs w:val="20"/>
          <w:u w:val="single"/>
        </w:rPr>
      </w:pPr>
    </w:p>
    <w:p w14:paraId="6B8C7BF2" w14:textId="39916F27" w:rsidR="00701355" w:rsidRDefault="00DA5292" w:rsidP="00AD3208">
      <w:pPr>
        <w:pStyle w:val="Default"/>
        <w:tabs>
          <w:tab w:val="left" w:pos="90"/>
        </w:tabs>
        <w:spacing w:line="276" w:lineRule="auto"/>
        <w:ind w:left="720" w:hanging="533"/>
        <w:rPr>
          <w:bCs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210802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4CB" w:rsidRPr="00FE51D3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8214CB" w:rsidRPr="00FE51D3">
        <w:rPr>
          <w:bCs/>
          <w:sz w:val="20"/>
          <w:szCs w:val="20"/>
        </w:rPr>
        <w:t xml:space="preserve">     </w:t>
      </w:r>
      <w:r w:rsidR="00701355" w:rsidRPr="00FE51D3">
        <w:rPr>
          <w:bCs/>
          <w:sz w:val="20"/>
          <w:szCs w:val="20"/>
        </w:rPr>
        <w:t>Locate biosafety cabinets and centrifuges used with BSL2 materials away from main traffic areas, windows, HVAC ducts, etc.</w:t>
      </w:r>
      <w:r w:rsidR="00C47853">
        <w:rPr>
          <w:bCs/>
          <w:sz w:val="20"/>
          <w:szCs w:val="20"/>
        </w:rPr>
        <w:t xml:space="preserve"> in the lab, if possible</w:t>
      </w:r>
      <w:r w:rsidR="00701355" w:rsidRPr="00FE51D3">
        <w:rPr>
          <w:bCs/>
          <w:sz w:val="20"/>
          <w:szCs w:val="20"/>
        </w:rPr>
        <w:t>.</w:t>
      </w:r>
    </w:p>
    <w:p w14:paraId="1B61FD38" w14:textId="77777777" w:rsidR="000302BF" w:rsidRPr="000302BF" w:rsidRDefault="000302BF" w:rsidP="00AD3208">
      <w:pPr>
        <w:pStyle w:val="Default"/>
        <w:tabs>
          <w:tab w:val="left" w:pos="90"/>
        </w:tabs>
        <w:spacing w:line="276" w:lineRule="auto"/>
        <w:ind w:left="720" w:hanging="533"/>
        <w:rPr>
          <w:bCs/>
          <w:sz w:val="16"/>
          <w:szCs w:val="20"/>
        </w:rPr>
      </w:pPr>
    </w:p>
    <w:p w14:paraId="077BE7A8" w14:textId="0FD8D42A" w:rsidR="00F40376" w:rsidRDefault="00DA5292" w:rsidP="00FE51D3">
      <w:pPr>
        <w:pStyle w:val="Default"/>
        <w:tabs>
          <w:tab w:val="left" w:pos="90"/>
        </w:tabs>
        <w:spacing w:line="276" w:lineRule="auto"/>
        <w:ind w:left="734" w:hanging="547"/>
        <w:rPr>
          <w:bCs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04332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4CB" w:rsidRPr="00FE51D3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8214CB" w:rsidRPr="00FE51D3">
        <w:rPr>
          <w:bCs/>
          <w:sz w:val="20"/>
          <w:szCs w:val="20"/>
        </w:rPr>
        <w:t xml:space="preserve">     </w:t>
      </w:r>
      <w:r w:rsidR="00F40376" w:rsidRPr="00FE51D3">
        <w:rPr>
          <w:bCs/>
          <w:sz w:val="20"/>
          <w:szCs w:val="20"/>
        </w:rPr>
        <w:t>Ensure that equipme</w:t>
      </w:r>
      <w:r w:rsidR="00655A4E">
        <w:rPr>
          <w:bCs/>
          <w:sz w:val="20"/>
          <w:szCs w:val="20"/>
        </w:rPr>
        <w:t>nt used with BSL2 materials has</w:t>
      </w:r>
      <w:r w:rsidR="00F40376" w:rsidRPr="00FE51D3">
        <w:rPr>
          <w:bCs/>
          <w:sz w:val="20"/>
          <w:szCs w:val="20"/>
        </w:rPr>
        <w:t xml:space="preserve"> Biohazard labels.</w:t>
      </w:r>
    </w:p>
    <w:p w14:paraId="0C500B47" w14:textId="77777777" w:rsidR="000302BF" w:rsidRPr="000302BF" w:rsidRDefault="000302BF" w:rsidP="00FE51D3">
      <w:pPr>
        <w:pStyle w:val="Default"/>
        <w:tabs>
          <w:tab w:val="left" w:pos="90"/>
        </w:tabs>
        <w:spacing w:line="276" w:lineRule="auto"/>
        <w:ind w:left="734" w:hanging="547"/>
        <w:rPr>
          <w:bCs/>
          <w:sz w:val="16"/>
          <w:szCs w:val="20"/>
        </w:rPr>
      </w:pPr>
    </w:p>
    <w:p w14:paraId="3772CB82" w14:textId="4FD01243" w:rsidR="00F40376" w:rsidRDefault="00DA5292" w:rsidP="00FE51D3">
      <w:pPr>
        <w:pStyle w:val="Default"/>
        <w:tabs>
          <w:tab w:val="left" w:pos="90"/>
        </w:tabs>
        <w:spacing w:line="276" w:lineRule="auto"/>
        <w:ind w:left="734" w:hanging="547"/>
        <w:rPr>
          <w:bCs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61266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4CB" w:rsidRPr="00FE51D3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8214CB" w:rsidRPr="00FE51D3">
        <w:rPr>
          <w:bCs/>
          <w:sz w:val="20"/>
          <w:szCs w:val="20"/>
        </w:rPr>
        <w:t xml:space="preserve">     </w:t>
      </w:r>
      <w:r w:rsidR="00F40376" w:rsidRPr="00FE51D3">
        <w:rPr>
          <w:bCs/>
          <w:sz w:val="20"/>
          <w:szCs w:val="20"/>
        </w:rPr>
        <w:t>Prior to any work with bio</w:t>
      </w:r>
      <w:r w:rsidR="00D26CBE" w:rsidRPr="00FE51D3">
        <w:rPr>
          <w:bCs/>
          <w:sz w:val="20"/>
          <w:szCs w:val="20"/>
        </w:rPr>
        <w:t>logical materials, provide</w:t>
      </w:r>
      <w:r w:rsidR="00F40376" w:rsidRPr="00FE51D3">
        <w:rPr>
          <w:bCs/>
          <w:sz w:val="20"/>
          <w:szCs w:val="20"/>
        </w:rPr>
        <w:t xml:space="preserve"> appro</w:t>
      </w:r>
      <w:r w:rsidR="00D26CBE" w:rsidRPr="00FE51D3">
        <w:rPr>
          <w:bCs/>
          <w:sz w:val="20"/>
          <w:szCs w:val="20"/>
        </w:rPr>
        <w:t xml:space="preserve">priate disinfectant at the bench. </w:t>
      </w:r>
    </w:p>
    <w:p w14:paraId="7C59737F" w14:textId="77777777" w:rsidR="000302BF" w:rsidRPr="000302BF" w:rsidRDefault="000302BF" w:rsidP="00FE51D3">
      <w:pPr>
        <w:pStyle w:val="Default"/>
        <w:tabs>
          <w:tab w:val="left" w:pos="90"/>
        </w:tabs>
        <w:spacing w:line="276" w:lineRule="auto"/>
        <w:ind w:left="734" w:hanging="547"/>
        <w:rPr>
          <w:bCs/>
          <w:sz w:val="16"/>
          <w:szCs w:val="20"/>
        </w:rPr>
      </w:pPr>
    </w:p>
    <w:p w14:paraId="49F60BE6" w14:textId="0E02EAC8" w:rsidR="00701355" w:rsidRDefault="00DA5292" w:rsidP="00FE51D3">
      <w:pPr>
        <w:pStyle w:val="Default"/>
        <w:tabs>
          <w:tab w:val="left" w:pos="90"/>
        </w:tabs>
        <w:spacing w:line="276" w:lineRule="auto"/>
        <w:ind w:left="734" w:hanging="547"/>
        <w:rPr>
          <w:bCs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311493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4CB" w:rsidRPr="00FE51D3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8214CB" w:rsidRPr="00FE51D3">
        <w:rPr>
          <w:bCs/>
          <w:sz w:val="20"/>
          <w:szCs w:val="20"/>
        </w:rPr>
        <w:t xml:space="preserve">     </w:t>
      </w:r>
      <w:r w:rsidR="00701355" w:rsidRPr="00FE51D3">
        <w:rPr>
          <w:bCs/>
          <w:sz w:val="20"/>
          <w:szCs w:val="20"/>
        </w:rPr>
        <w:t xml:space="preserve">Locate </w:t>
      </w:r>
      <w:proofErr w:type="spellStart"/>
      <w:r w:rsidR="00701355" w:rsidRPr="00FE51D3">
        <w:rPr>
          <w:bCs/>
          <w:sz w:val="20"/>
          <w:szCs w:val="20"/>
        </w:rPr>
        <w:t>biowaste</w:t>
      </w:r>
      <w:proofErr w:type="spellEnd"/>
      <w:r w:rsidR="00701355" w:rsidRPr="00FE51D3">
        <w:rPr>
          <w:bCs/>
          <w:sz w:val="20"/>
          <w:szCs w:val="20"/>
        </w:rPr>
        <w:t xml:space="preserve"> and </w:t>
      </w:r>
      <w:proofErr w:type="spellStart"/>
      <w:r w:rsidR="00701355" w:rsidRPr="00FE51D3">
        <w:rPr>
          <w:bCs/>
          <w:sz w:val="20"/>
          <w:szCs w:val="20"/>
        </w:rPr>
        <w:t>biosharps</w:t>
      </w:r>
      <w:proofErr w:type="spellEnd"/>
      <w:r w:rsidR="00701355" w:rsidRPr="00FE51D3">
        <w:rPr>
          <w:bCs/>
          <w:sz w:val="20"/>
          <w:szCs w:val="20"/>
        </w:rPr>
        <w:t xml:space="preserve"> was</w:t>
      </w:r>
      <w:r w:rsidR="00F40376" w:rsidRPr="00FE51D3">
        <w:rPr>
          <w:bCs/>
          <w:sz w:val="20"/>
          <w:szCs w:val="20"/>
        </w:rPr>
        <w:t xml:space="preserve">te containers </w:t>
      </w:r>
      <w:r w:rsidR="00D26CBE" w:rsidRPr="00FE51D3">
        <w:rPr>
          <w:bCs/>
          <w:sz w:val="20"/>
          <w:szCs w:val="20"/>
        </w:rPr>
        <w:t xml:space="preserve">at or </w:t>
      </w:r>
      <w:r w:rsidR="00F40376" w:rsidRPr="00FE51D3">
        <w:rPr>
          <w:bCs/>
          <w:sz w:val="20"/>
          <w:szCs w:val="20"/>
        </w:rPr>
        <w:t xml:space="preserve">near point-of-use, and ensure that solid </w:t>
      </w:r>
      <w:proofErr w:type="spellStart"/>
      <w:r w:rsidR="00F40376" w:rsidRPr="00FE51D3">
        <w:rPr>
          <w:bCs/>
          <w:sz w:val="20"/>
          <w:szCs w:val="20"/>
        </w:rPr>
        <w:t>biowaste</w:t>
      </w:r>
      <w:proofErr w:type="spellEnd"/>
      <w:r w:rsidR="00F40376" w:rsidRPr="00FE51D3">
        <w:rPr>
          <w:bCs/>
          <w:sz w:val="20"/>
          <w:szCs w:val="20"/>
        </w:rPr>
        <w:t xml:space="preserve"> containers are lined with clear autoclave bags (BSL1) or orange autoclave bags (BSL2)</w:t>
      </w:r>
      <w:r w:rsidR="00505EB7" w:rsidRPr="00FE51D3">
        <w:rPr>
          <w:bCs/>
          <w:sz w:val="20"/>
          <w:szCs w:val="20"/>
        </w:rPr>
        <w:t>.</w:t>
      </w:r>
    </w:p>
    <w:p w14:paraId="20F5B015" w14:textId="77777777" w:rsidR="000302BF" w:rsidRPr="000302BF" w:rsidRDefault="000302BF" w:rsidP="00FE51D3">
      <w:pPr>
        <w:pStyle w:val="Default"/>
        <w:tabs>
          <w:tab w:val="left" w:pos="90"/>
        </w:tabs>
        <w:spacing w:line="276" w:lineRule="auto"/>
        <w:ind w:left="734" w:hanging="547"/>
        <w:rPr>
          <w:bCs/>
          <w:sz w:val="16"/>
          <w:szCs w:val="20"/>
        </w:rPr>
      </w:pPr>
    </w:p>
    <w:p w14:paraId="7F334FF1" w14:textId="583B05BA" w:rsidR="00701355" w:rsidRDefault="00DA5292" w:rsidP="00FE51D3">
      <w:pPr>
        <w:pStyle w:val="Default"/>
        <w:tabs>
          <w:tab w:val="left" w:pos="90"/>
        </w:tabs>
        <w:spacing w:line="276" w:lineRule="auto"/>
        <w:ind w:left="720" w:hanging="533"/>
        <w:rPr>
          <w:bCs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34138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4CB" w:rsidRPr="00FE51D3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8214CB" w:rsidRPr="00FE51D3">
        <w:rPr>
          <w:bCs/>
          <w:sz w:val="20"/>
          <w:szCs w:val="20"/>
        </w:rPr>
        <w:t xml:space="preserve">     </w:t>
      </w:r>
      <w:r w:rsidR="00D5274A">
        <w:rPr>
          <w:bCs/>
          <w:sz w:val="20"/>
          <w:szCs w:val="20"/>
        </w:rPr>
        <w:t>Secure by locking (or other approved method)</w:t>
      </w:r>
      <w:r w:rsidR="00AD3208">
        <w:rPr>
          <w:bCs/>
          <w:sz w:val="20"/>
          <w:szCs w:val="20"/>
        </w:rPr>
        <w:t xml:space="preserve"> </w:t>
      </w:r>
      <w:r w:rsidR="003064AC">
        <w:rPr>
          <w:bCs/>
          <w:sz w:val="20"/>
          <w:szCs w:val="20"/>
        </w:rPr>
        <w:t xml:space="preserve">any </w:t>
      </w:r>
      <w:r w:rsidR="00701355" w:rsidRPr="00FE51D3">
        <w:rPr>
          <w:bCs/>
          <w:sz w:val="20"/>
          <w:szCs w:val="20"/>
        </w:rPr>
        <w:t xml:space="preserve">BSL2 materials stored in freezers, </w:t>
      </w:r>
      <w:proofErr w:type="spellStart"/>
      <w:proofErr w:type="gramStart"/>
      <w:r w:rsidR="00701355" w:rsidRPr="00FE51D3">
        <w:rPr>
          <w:bCs/>
          <w:sz w:val="20"/>
          <w:szCs w:val="20"/>
        </w:rPr>
        <w:t>de</w:t>
      </w:r>
      <w:r w:rsidR="00C66EAE" w:rsidRPr="00FE51D3">
        <w:rPr>
          <w:bCs/>
          <w:sz w:val="20"/>
          <w:szCs w:val="20"/>
        </w:rPr>
        <w:t>wars</w:t>
      </w:r>
      <w:proofErr w:type="spellEnd"/>
      <w:proofErr w:type="gramEnd"/>
      <w:r w:rsidR="00C66EAE" w:rsidRPr="00FE51D3">
        <w:rPr>
          <w:bCs/>
          <w:sz w:val="20"/>
          <w:szCs w:val="20"/>
        </w:rPr>
        <w:t xml:space="preserve">, etc. </w:t>
      </w:r>
      <w:r w:rsidR="00AD3208">
        <w:rPr>
          <w:bCs/>
          <w:sz w:val="20"/>
          <w:szCs w:val="20"/>
        </w:rPr>
        <w:t xml:space="preserve">that are </w:t>
      </w:r>
      <w:r w:rsidR="00C66EAE" w:rsidRPr="00FE51D3">
        <w:rPr>
          <w:bCs/>
          <w:sz w:val="20"/>
          <w:szCs w:val="20"/>
        </w:rPr>
        <w:t>located in publicly</w:t>
      </w:r>
      <w:r w:rsidR="00701355" w:rsidRPr="00FE51D3">
        <w:rPr>
          <w:bCs/>
          <w:sz w:val="20"/>
          <w:szCs w:val="20"/>
        </w:rPr>
        <w:t xml:space="preserve"> accessible corridors, stor</w:t>
      </w:r>
      <w:r w:rsidR="0095539C">
        <w:rPr>
          <w:bCs/>
          <w:sz w:val="20"/>
          <w:szCs w:val="20"/>
        </w:rPr>
        <w:t xml:space="preserve">age areas, </w:t>
      </w:r>
      <w:r w:rsidR="003064AC">
        <w:rPr>
          <w:bCs/>
          <w:sz w:val="20"/>
          <w:szCs w:val="20"/>
        </w:rPr>
        <w:t>etc.</w:t>
      </w:r>
    </w:p>
    <w:p w14:paraId="759E3ECD" w14:textId="77777777" w:rsidR="000302BF" w:rsidRPr="000302BF" w:rsidRDefault="000302BF" w:rsidP="00FE51D3">
      <w:pPr>
        <w:pStyle w:val="Default"/>
        <w:tabs>
          <w:tab w:val="left" w:pos="90"/>
        </w:tabs>
        <w:spacing w:line="276" w:lineRule="auto"/>
        <w:ind w:left="720" w:hanging="533"/>
        <w:rPr>
          <w:bCs/>
          <w:sz w:val="16"/>
          <w:szCs w:val="20"/>
        </w:rPr>
      </w:pPr>
    </w:p>
    <w:p w14:paraId="6E8EC523" w14:textId="77777777" w:rsidR="00701355" w:rsidRPr="00FE51D3" w:rsidRDefault="00DA5292" w:rsidP="00FE51D3">
      <w:pPr>
        <w:pStyle w:val="Default"/>
        <w:tabs>
          <w:tab w:val="left" w:pos="90"/>
        </w:tabs>
        <w:spacing w:line="276" w:lineRule="auto"/>
        <w:ind w:left="734" w:hanging="547"/>
        <w:rPr>
          <w:bCs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211246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4CB" w:rsidRPr="00FE51D3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8214CB" w:rsidRPr="00FE51D3">
        <w:rPr>
          <w:bCs/>
          <w:sz w:val="20"/>
          <w:szCs w:val="20"/>
        </w:rPr>
        <w:t xml:space="preserve">     </w:t>
      </w:r>
      <w:r w:rsidR="00F40376" w:rsidRPr="00FE51D3">
        <w:rPr>
          <w:bCs/>
          <w:sz w:val="20"/>
          <w:szCs w:val="20"/>
        </w:rPr>
        <w:t>E</w:t>
      </w:r>
      <w:r w:rsidR="00701355" w:rsidRPr="00FE51D3">
        <w:rPr>
          <w:bCs/>
          <w:sz w:val="20"/>
          <w:szCs w:val="20"/>
        </w:rPr>
        <w:t>stablish</w:t>
      </w:r>
      <w:r w:rsidR="00D26CBE" w:rsidRPr="00FE51D3">
        <w:rPr>
          <w:bCs/>
          <w:sz w:val="20"/>
          <w:szCs w:val="20"/>
        </w:rPr>
        <w:t xml:space="preserve"> the </w:t>
      </w:r>
      <w:r w:rsidR="00701355" w:rsidRPr="00FE51D3">
        <w:rPr>
          <w:bCs/>
          <w:sz w:val="20"/>
          <w:szCs w:val="20"/>
        </w:rPr>
        <w:t xml:space="preserve">security </w:t>
      </w:r>
      <w:r w:rsidR="00325DAE">
        <w:rPr>
          <w:bCs/>
          <w:sz w:val="20"/>
          <w:szCs w:val="20"/>
        </w:rPr>
        <w:t xml:space="preserve">practice of locking </w:t>
      </w:r>
      <w:r w:rsidR="00701355" w:rsidRPr="00FE51D3">
        <w:rPr>
          <w:bCs/>
          <w:sz w:val="20"/>
          <w:szCs w:val="20"/>
        </w:rPr>
        <w:t xml:space="preserve">lab </w:t>
      </w:r>
      <w:r w:rsidR="00325DAE">
        <w:rPr>
          <w:bCs/>
          <w:sz w:val="20"/>
          <w:szCs w:val="20"/>
        </w:rPr>
        <w:t xml:space="preserve">entry doors </w:t>
      </w:r>
      <w:r w:rsidR="00701355" w:rsidRPr="00FE51D3">
        <w:rPr>
          <w:bCs/>
          <w:sz w:val="20"/>
          <w:szCs w:val="20"/>
        </w:rPr>
        <w:t>during nights/</w:t>
      </w:r>
      <w:r w:rsidR="00325DAE">
        <w:rPr>
          <w:bCs/>
          <w:sz w:val="20"/>
          <w:szCs w:val="20"/>
        </w:rPr>
        <w:t xml:space="preserve"> </w:t>
      </w:r>
      <w:r w:rsidR="00701355" w:rsidRPr="00FE51D3">
        <w:rPr>
          <w:bCs/>
          <w:sz w:val="20"/>
          <w:szCs w:val="20"/>
        </w:rPr>
        <w:t>w</w:t>
      </w:r>
      <w:r w:rsidR="0095539C">
        <w:rPr>
          <w:bCs/>
          <w:sz w:val="20"/>
          <w:szCs w:val="20"/>
        </w:rPr>
        <w:t>eekends/</w:t>
      </w:r>
      <w:r w:rsidR="00325DAE">
        <w:rPr>
          <w:bCs/>
          <w:sz w:val="20"/>
          <w:szCs w:val="20"/>
        </w:rPr>
        <w:t xml:space="preserve"> holidays when the lab will be unoccupied</w:t>
      </w:r>
      <w:r w:rsidR="00701355" w:rsidRPr="00FE51D3">
        <w:rPr>
          <w:bCs/>
          <w:sz w:val="20"/>
          <w:szCs w:val="20"/>
        </w:rPr>
        <w:t>.</w:t>
      </w:r>
    </w:p>
    <w:p w14:paraId="762DC1D4" w14:textId="77777777" w:rsidR="005E5FB1" w:rsidRPr="00FE51D3" w:rsidRDefault="005E5FB1" w:rsidP="006E0D23">
      <w:pPr>
        <w:pStyle w:val="ListParagraph"/>
        <w:tabs>
          <w:tab w:val="left" w:pos="90"/>
        </w:tabs>
        <w:ind w:left="360"/>
        <w:rPr>
          <w:rFonts w:ascii="Arial" w:hAnsi="Arial" w:cs="Arial"/>
          <w:sz w:val="20"/>
          <w:szCs w:val="20"/>
        </w:rPr>
      </w:pPr>
    </w:p>
    <w:sectPr w:rsidR="005E5FB1" w:rsidRPr="00FE51D3" w:rsidSect="00917687">
      <w:headerReference w:type="default" r:id="rId16"/>
      <w:footerReference w:type="default" r:id="rId17"/>
      <w:pgSz w:w="12240" w:h="15840"/>
      <w:pgMar w:top="1443" w:right="1267" w:bottom="1152" w:left="994" w:header="36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54095" w14:textId="77777777" w:rsidR="00DA5292" w:rsidRDefault="00DA5292" w:rsidP="008F6D23">
      <w:pPr>
        <w:spacing w:after="0" w:line="240" w:lineRule="auto"/>
      </w:pPr>
      <w:r>
        <w:separator/>
      </w:r>
    </w:p>
  </w:endnote>
  <w:endnote w:type="continuationSeparator" w:id="0">
    <w:p w14:paraId="1742B5FD" w14:textId="77777777" w:rsidR="00DA5292" w:rsidRDefault="00DA5292" w:rsidP="008F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007072"/>
      <w:docPartObj>
        <w:docPartGallery w:val="Page Numbers (Bottom of Page)"/>
        <w:docPartUnique/>
      </w:docPartObj>
    </w:sdtPr>
    <w:sdtEndPr/>
    <w:sdtContent>
      <w:sdt>
        <w:sdtPr>
          <w:id w:val="1788313897"/>
          <w:docPartObj>
            <w:docPartGallery w:val="Page Numbers (Top of Page)"/>
            <w:docPartUnique/>
          </w:docPartObj>
        </w:sdtPr>
        <w:sdtEndPr/>
        <w:sdtContent>
          <w:p w14:paraId="727A6FAD" w14:textId="235EF037" w:rsidR="00937529" w:rsidRDefault="00CC5274">
            <w:pPr>
              <w:pStyle w:val="Footer"/>
            </w:pPr>
            <w:r>
              <w:rPr>
                <w:sz w:val="18"/>
              </w:rPr>
              <w:t>Revised May</w:t>
            </w:r>
            <w:r w:rsidR="00DB3187">
              <w:rPr>
                <w:sz w:val="18"/>
              </w:rPr>
              <w:t xml:space="preserve"> 2</w:t>
            </w:r>
            <w:r>
              <w:rPr>
                <w:sz w:val="18"/>
              </w:rPr>
              <w:t>019</w:t>
            </w:r>
            <w:r w:rsidR="004010C2" w:rsidRPr="005150E9">
              <w:rPr>
                <w:sz w:val="18"/>
              </w:rPr>
              <w:t xml:space="preserve">                                     </w:t>
            </w:r>
            <w:r w:rsidR="004010C2">
              <w:rPr>
                <w:sz w:val="18"/>
              </w:rPr>
              <w:t xml:space="preserve">         </w:t>
            </w:r>
            <w:r w:rsidR="004010C2">
              <w:t xml:space="preserve">    </w:t>
            </w:r>
            <w:r w:rsidR="004010C2" w:rsidRPr="004010C2">
              <w:t xml:space="preserve">              </w:t>
            </w:r>
            <w:r w:rsidR="004010C2" w:rsidRPr="00FE51D3">
              <w:rPr>
                <w:sz w:val="18"/>
              </w:rPr>
              <w:t xml:space="preserve"> </w:t>
            </w:r>
            <w:r w:rsidR="00937529" w:rsidRPr="00FE51D3">
              <w:rPr>
                <w:sz w:val="18"/>
              </w:rPr>
              <w:t xml:space="preserve">Page </w:t>
            </w:r>
            <w:r w:rsidR="00937529" w:rsidRPr="00FE51D3">
              <w:rPr>
                <w:b/>
                <w:bCs/>
                <w:sz w:val="20"/>
                <w:szCs w:val="24"/>
              </w:rPr>
              <w:fldChar w:fldCharType="begin"/>
            </w:r>
            <w:r w:rsidR="00937529" w:rsidRPr="00FE51D3">
              <w:rPr>
                <w:b/>
                <w:bCs/>
                <w:sz w:val="18"/>
              </w:rPr>
              <w:instrText xml:space="preserve"> PAGE </w:instrText>
            </w:r>
            <w:r w:rsidR="00937529" w:rsidRPr="00FE51D3">
              <w:rPr>
                <w:b/>
                <w:bCs/>
                <w:sz w:val="20"/>
                <w:szCs w:val="24"/>
              </w:rPr>
              <w:fldChar w:fldCharType="separate"/>
            </w:r>
            <w:r w:rsidR="00A37868">
              <w:rPr>
                <w:b/>
                <w:bCs/>
                <w:noProof/>
                <w:sz w:val="18"/>
              </w:rPr>
              <w:t>5</w:t>
            </w:r>
            <w:r w:rsidR="00937529" w:rsidRPr="00FE51D3">
              <w:rPr>
                <w:b/>
                <w:bCs/>
                <w:sz w:val="20"/>
                <w:szCs w:val="24"/>
              </w:rPr>
              <w:fldChar w:fldCharType="end"/>
            </w:r>
            <w:r w:rsidR="00937529" w:rsidRPr="00FE51D3">
              <w:rPr>
                <w:sz w:val="18"/>
              </w:rPr>
              <w:t xml:space="preserve"> of </w:t>
            </w:r>
            <w:r w:rsidR="00937529" w:rsidRPr="00FE51D3">
              <w:rPr>
                <w:b/>
                <w:bCs/>
                <w:sz w:val="20"/>
                <w:szCs w:val="24"/>
              </w:rPr>
              <w:fldChar w:fldCharType="begin"/>
            </w:r>
            <w:r w:rsidR="00937529" w:rsidRPr="00FE51D3">
              <w:rPr>
                <w:b/>
                <w:bCs/>
                <w:sz w:val="18"/>
              </w:rPr>
              <w:instrText xml:space="preserve"> NUMPAGES  </w:instrText>
            </w:r>
            <w:r w:rsidR="00937529" w:rsidRPr="00FE51D3">
              <w:rPr>
                <w:b/>
                <w:bCs/>
                <w:sz w:val="20"/>
                <w:szCs w:val="24"/>
              </w:rPr>
              <w:fldChar w:fldCharType="separate"/>
            </w:r>
            <w:r w:rsidR="00A37868">
              <w:rPr>
                <w:b/>
                <w:bCs/>
                <w:noProof/>
                <w:sz w:val="18"/>
              </w:rPr>
              <w:t>5</w:t>
            </w:r>
            <w:r w:rsidR="00937529" w:rsidRPr="00FE51D3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E1B28E5" w14:textId="77777777" w:rsidR="00937529" w:rsidRDefault="00937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0DBD4" w14:textId="77777777" w:rsidR="00DA5292" w:rsidRDefault="00DA5292" w:rsidP="008F6D23">
      <w:pPr>
        <w:spacing w:after="0" w:line="240" w:lineRule="auto"/>
      </w:pPr>
      <w:r>
        <w:separator/>
      </w:r>
    </w:p>
  </w:footnote>
  <w:footnote w:type="continuationSeparator" w:id="0">
    <w:p w14:paraId="6AE878AA" w14:textId="77777777" w:rsidR="00DA5292" w:rsidRDefault="00DA5292" w:rsidP="008F6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AB4B9" w14:textId="710CF9FF" w:rsidR="007D5C99" w:rsidRPr="00E54850" w:rsidRDefault="007D5C99" w:rsidP="007D5C99">
    <w:pPr>
      <w:pStyle w:val="Header"/>
      <w:tabs>
        <w:tab w:val="clear" w:pos="4680"/>
      </w:tabs>
      <w:rPr>
        <w:rFonts w:ascii="Calibri" w:hAnsi="Calibri"/>
        <w:sz w:val="24"/>
      </w:rPr>
    </w:pPr>
    <w:r w:rsidRPr="007D5C99">
      <w:rPr>
        <w:rFonts w:ascii="Arial" w:hAnsi="Arial" w:cs="Arial"/>
        <w:b/>
        <w:noProof/>
        <w:sz w:val="28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7C3148" wp14:editId="3E39CB19">
              <wp:simplePos x="0" y="0"/>
              <wp:positionH relativeFrom="column">
                <wp:posOffset>-154305</wp:posOffset>
              </wp:positionH>
              <wp:positionV relativeFrom="paragraph">
                <wp:posOffset>-36195</wp:posOffset>
              </wp:positionV>
              <wp:extent cx="1559560" cy="424180"/>
              <wp:effectExtent l="0" t="0" r="21590" b="139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956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286776" w14:textId="53387E42" w:rsidR="007D5C99" w:rsidRDefault="007D5C99">
                          <w:r w:rsidRPr="007D5C99">
                            <w:rPr>
                              <w:noProof/>
                            </w:rPr>
                            <w:drawing>
                              <wp:inline distT="0" distB="0" distL="0" distR="0" wp14:anchorId="0CD95778" wp14:editId="5B6C728B">
                                <wp:extent cx="1448435" cy="392430"/>
                                <wp:effectExtent l="19050" t="19050" r="18415" b="26670"/>
                                <wp:docPr id="31" name="Picture 31" descr="T:\EHSSOffice\Media Library\TEMPLATES\VT-Logo-2017\HorizontalStacked-Raster\JPG\HorizontalStacked_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:\EHSSOffice\Media Library\TEMPLATES\VT-Logo-2017\HorizontalStacked-Raster\JPG\HorizontalStacked_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55447" cy="502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8A76189" w14:textId="77777777" w:rsidR="007D5C99" w:rsidRDefault="007D5C9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C31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.15pt;margin-top:-2.85pt;width:122.8pt;height:3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" strokecolor="white [3212]">
              <v:textbox>
                <w:txbxContent>
                  <w:p w14:paraId="1E286776" w14:textId="53387E42" w:rsidR="007D5C99" w:rsidRDefault="007D5C99">
                    <w:r w:rsidRPr="007D5C99">
                      <w:rPr>
                        <w:noProof/>
                      </w:rPr>
                      <w:drawing>
                        <wp:inline distT="0" distB="0" distL="0" distR="0" wp14:anchorId="0CD95778" wp14:editId="5B6C728B">
                          <wp:extent cx="1448435" cy="392430"/>
                          <wp:effectExtent l="19050" t="19050" r="18415" b="26670"/>
                          <wp:docPr id="31" name="Picture 31" descr="T:\EHSSOffice\Media Library\TEMPLATES\VT-Logo-2017\HorizontalStacked-Raster\JPG\HorizontalStacked_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:\EHSSOffice\Media Library\TEMPLATES\VT-Logo-2017\HorizontalStacked-Raster\JPG\HorizontalStacked_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55447" cy="502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8A76189" w14:textId="77777777" w:rsidR="007D5C99" w:rsidRDefault="007D5C99"/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sz w:val="28"/>
        <w:szCs w:val="36"/>
      </w:rPr>
      <w:t xml:space="preserve"> </w:t>
    </w:r>
    <w:r w:rsidR="00AB2DF6">
      <w:rPr>
        <w:rFonts w:ascii="Arial" w:hAnsi="Arial" w:cs="Arial"/>
        <w:b/>
        <w:sz w:val="28"/>
        <w:szCs w:val="36"/>
      </w:rPr>
      <w:t xml:space="preserve">         </w:t>
    </w:r>
    <w:r w:rsidRPr="00E54850">
      <w:rPr>
        <w:rFonts w:ascii="Calibri" w:hAnsi="Calibri" w:cs="Arial"/>
        <w:b/>
        <w:sz w:val="32"/>
        <w:szCs w:val="36"/>
      </w:rPr>
      <w:t>Laboratory Relocation/ Move-In Guidelines</w:t>
    </w:r>
  </w:p>
  <w:p w14:paraId="05E6D8A3" w14:textId="264F5D0D" w:rsidR="00AB2DF6" w:rsidRPr="00917687" w:rsidRDefault="007D5C99" w:rsidP="007D5C99">
    <w:pPr>
      <w:pStyle w:val="Header"/>
      <w:tabs>
        <w:tab w:val="clear" w:pos="4680"/>
      </w:tabs>
      <w:rPr>
        <w:rFonts w:ascii="Calibri" w:hAnsi="Calibri"/>
      </w:rPr>
    </w:pPr>
    <w:r w:rsidRPr="00917687">
      <w:rPr>
        <w:rFonts w:ascii="Calibri" w:hAnsi="Calibri"/>
      </w:rPr>
      <w:t xml:space="preserve">                    </w:t>
    </w:r>
    <w:r w:rsidR="00AB2DF6" w:rsidRPr="00917687">
      <w:rPr>
        <w:rFonts w:ascii="Calibri" w:hAnsi="Calibri"/>
      </w:rPr>
      <w:t xml:space="preserve">       </w:t>
    </w:r>
    <w:r w:rsidRPr="00917687">
      <w:rPr>
        <w:rFonts w:ascii="Calibri" w:hAnsi="Calibri"/>
      </w:rPr>
      <w:t xml:space="preserve">  </w:t>
    </w:r>
    <w:r w:rsidR="00937529" w:rsidRPr="00917687">
      <w:rPr>
        <w:rFonts w:ascii="Calibri" w:hAnsi="Calibri"/>
      </w:rPr>
      <w:t>Virginia Tech Environmental</w:t>
    </w:r>
    <w:r w:rsidR="00810755" w:rsidRPr="00917687">
      <w:rPr>
        <w:rFonts w:ascii="Calibri" w:hAnsi="Calibri"/>
      </w:rPr>
      <w:t xml:space="preserve"> </w:t>
    </w:r>
    <w:r w:rsidR="00937529" w:rsidRPr="00917687">
      <w:rPr>
        <w:rFonts w:ascii="Calibri" w:hAnsi="Calibri"/>
      </w:rPr>
      <w:t>Health and Safety</w:t>
    </w:r>
  </w:p>
  <w:p w14:paraId="69D04716" w14:textId="6C0D5589" w:rsidR="00937529" w:rsidRPr="00917687" w:rsidRDefault="00917687" w:rsidP="007D5C99">
    <w:pPr>
      <w:pStyle w:val="Header"/>
      <w:tabs>
        <w:tab w:val="clear" w:pos="4680"/>
      </w:tabs>
      <w:rPr>
        <w:rFonts w:ascii="Calibri" w:hAnsi="Calibri"/>
      </w:rPr>
    </w:pPr>
    <w:r w:rsidRPr="00917687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341847" wp14:editId="24105572">
              <wp:simplePos x="0" y="0"/>
              <wp:positionH relativeFrom="column">
                <wp:posOffset>-42793</wp:posOffset>
              </wp:positionH>
              <wp:positionV relativeFrom="paragraph">
                <wp:posOffset>195000</wp:posOffset>
              </wp:positionV>
              <wp:extent cx="6384428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4428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A6F143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15.35pt" to="499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" strokecolor="#932a0e [2884]">
              <v:stroke endcap="round"/>
            </v:line>
          </w:pict>
        </mc:Fallback>
      </mc:AlternateContent>
    </w:r>
    <w:r w:rsidR="00E54850">
      <w:rPr>
        <w:rFonts w:ascii="Calibri" w:hAnsi="Calibri"/>
      </w:rPr>
      <w:t xml:space="preserve">                                                  </w:t>
    </w:r>
    <w:r w:rsidR="00937529" w:rsidRPr="00917687">
      <w:rPr>
        <w:rFonts w:ascii="Calibri" w:hAnsi="Calibri"/>
      </w:rPr>
      <w:t>575 Beamer Way (MC 0423) Blacksburg, VA 24061</w:t>
    </w:r>
    <w:r w:rsidR="007D5C99" w:rsidRPr="00917687">
      <w:rPr>
        <w:rFonts w:ascii="Calibri" w:hAnsi="Calibri"/>
      </w:rPr>
      <w:t xml:space="preserve">     Telephone:  540-231-3600</w:t>
    </w:r>
  </w:p>
  <w:p w14:paraId="7643FC71" w14:textId="218F5B59" w:rsidR="00937529" w:rsidRPr="00FE51D3" w:rsidRDefault="00937529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EE5"/>
    <w:multiLevelType w:val="hybridMultilevel"/>
    <w:tmpl w:val="8A4E416A"/>
    <w:lvl w:ilvl="0" w:tplc="3D321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0EDD"/>
    <w:multiLevelType w:val="hybridMultilevel"/>
    <w:tmpl w:val="7382C4CA"/>
    <w:lvl w:ilvl="0" w:tplc="AE742958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14B32"/>
    <w:multiLevelType w:val="hybridMultilevel"/>
    <w:tmpl w:val="23AA7BE8"/>
    <w:lvl w:ilvl="0" w:tplc="19CAA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9CAA3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27E04"/>
    <w:multiLevelType w:val="hybridMultilevel"/>
    <w:tmpl w:val="0FEE87FE"/>
    <w:lvl w:ilvl="0" w:tplc="2AFEBFC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3652F"/>
    <w:multiLevelType w:val="hybridMultilevel"/>
    <w:tmpl w:val="1DFA8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375C28"/>
    <w:multiLevelType w:val="multilevel"/>
    <w:tmpl w:val="8E30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E62FE7"/>
    <w:multiLevelType w:val="hybridMultilevel"/>
    <w:tmpl w:val="CA22F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937B53"/>
    <w:multiLevelType w:val="hybridMultilevel"/>
    <w:tmpl w:val="E12CE686"/>
    <w:lvl w:ilvl="0" w:tplc="19CAA34E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25B009F2"/>
    <w:multiLevelType w:val="hybridMultilevel"/>
    <w:tmpl w:val="5016EA06"/>
    <w:lvl w:ilvl="0" w:tplc="2AFEBFC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72BF3"/>
    <w:multiLevelType w:val="hybridMultilevel"/>
    <w:tmpl w:val="7D42D81A"/>
    <w:lvl w:ilvl="0" w:tplc="19CAA34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8A7446F"/>
    <w:multiLevelType w:val="hybridMultilevel"/>
    <w:tmpl w:val="159C5572"/>
    <w:lvl w:ilvl="0" w:tplc="19CAA3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B643EA"/>
    <w:multiLevelType w:val="hybridMultilevel"/>
    <w:tmpl w:val="6AA6E1DC"/>
    <w:lvl w:ilvl="0" w:tplc="19CAA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11DBA"/>
    <w:multiLevelType w:val="hybridMultilevel"/>
    <w:tmpl w:val="829403D2"/>
    <w:lvl w:ilvl="0" w:tplc="C81C7B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AE3A73"/>
    <w:multiLevelType w:val="hybridMultilevel"/>
    <w:tmpl w:val="3D928C4A"/>
    <w:lvl w:ilvl="0" w:tplc="19CAA34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1926A02"/>
    <w:multiLevelType w:val="hybridMultilevel"/>
    <w:tmpl w:val="72769426"/>
    <w:lvl w:ilvl="0" w:tplc="2AFEBFC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2F41FD"/>
    <w:multiLevelType w:val="hybridMultilevel"/>
    <w:tmpl w:val="B7920218"/>
    <w:lvl w:ilvl="0" w:tplc="CBAC2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40DEE"/>
    <w:multiLevelType w:val="hybridMultilevel"/>
    <w:tmpl w:val="2A8489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875F1"/>
    <w:multiLevelType w:val="hybridMultilevel"/>
    <w:tmpl w:val="FE84D398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2" w:tplc="04090005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18" w15:restartNumberingAfterBreak="0">
    <w:nsid w:val="3F224AF2"/>
    <w:multiLevelType w:val="hybridMultilevel"/>
    <w:tmpl w:val="14CAC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582A36"/>
    <w:multiLevelType w:val="hybridMultilevel"/>
    <w:tmpl w:val="99A870F4"/>
    <w:lvl w:ilvl="0" w:tplc="19CAA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9CAA3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C46842"/>
    <w:multiLevelType w:val="hybridMultilevel"/>
    <w:tmpl w:val="DB10A5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A783F"/>
    <w:multiLevelType w:val="hybridMultilevel"/>
    <w:tmpl w:val="9A5C52D4"/>
    <w:lvl w:ilvl="0" w:tplc="2AFEBFC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A793D"/>
    <w:multiLevelType w:val="hybridMultilevel"/>
    <w:tmpl w:val="BC547026"/>
    <w:lvl w:ilvl="0" w:tplc="19CAA3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58631120"/>
    <w:multiLevelType w:val="hybridMultilevel"/>
    <w:tmpl w:val="F318A7B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16820F4"/>
    <w:multiLevelType w:val="hybridMultilevel"/>
    <w:tmpl w:val="C1D0F626"/>
    <w:lvl w:ilvl="0" w:tplc="19CAA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36C80"/>
    <w:multiLevelType w:val="hybridMultilevel"/>
    <w:tmpl w:val="8542D57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5B6F6E"/>
    <w:multiLevelType w:val="hybridMultilevel"/>
    <w:tmpl w:val="5D5611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120225"/>
    <w:multiLevelType w:val="hybridMultilevel"/>
    <w:tmpl w:val="008695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8" w15:restartNumberingAfterBreak="0">
    <w:nsid w:val="6F1374C5"/>
    <w:multiLevelType w:val="hybridMultilevel"/>
    <w:tmpl w:val="F550A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879A3"/>
    <w:multiLevelType w:val="hybridMultilevel"/>
    <w:tmpl w:val="4EE40702"/>
    <w:lvl w:ilvl="0" w:tplc="040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0" w15:restartNumberingAfterBreak="0">
    <w:nsid w:val="75120790"/>
    <w:multiLevelType w:val="hybridMultilevel"/>
    <w:tmpl w:val="2CF8735A"/>
    <w:lvl w:ilvl="0" w:tplc="2AFEBFC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9CAA3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E7D45A3"/>
    <w:multiLevelType w:val="hybridMultilevel"/>
    <w:tmpl w:val="BCC09366"/>
    <w:lvl w:ilvl="0" w:tplc="E646964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46E62"/>
    <w:multiLevelType w:val="hybridMultilevel"/>
    <w:tmpl w:val="D89205F4"/>
    <w:lvl w:ilvl="0" w:tplc="19CAA3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8"/>
  </w:num>
  <w:num w:numId="5">
    <w:abstractNumId w:val="28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 w:numId="10">
    <w:abstractNumId w:val="19"/>
  </w:num>
  <w:num w:numId="11">
    <w:abstractNumId w:val="30"/>
  </w:num>
  <w:num w:numId="12">
    <w:abstractNumId w:val="1"/>
  </w:num>
  <w:num w:numId="13">
    <w:abstractNumId w:val="20"/>
  </w:num>
  <w:num w:numId="14">
    <w:abstractNumId w:val="26"/>
  </w:num>
  <w:num w:numId="15">
    <w:abstractNumId w:val="16"/>
  </w:num>
  <w:num w:numId="16">
    <w:abstractNumId w:val="8"/>
  </w:num>
  <w:num w:numId="17">
    <w:abstractNumId w:val="22"/>
  </w:num>
  <w:num w:numId="18">
    <w:abstractNumId w:val="11"/>
  </w:num>
  <w:num w:numId="19">
    <w:abstractNumId w:val="2"/>
  </w:num>
  <w:num w:numId="20">
    <w:abstractNumId w:val="27"/>
  </w:num>
  <w:num w:numId="21">
    <w:abstractNumId w:val="24"/>
  </w:num>
  <w:num w:numId="22">
    <w:abstractNumId w:val="23"/>
  </w:num>
  <w:num w:numId="23">
    <w:abstractNumId w:val="10"/>
  </w:num>
  <w:num w:numId="24">
    <w:abstractNumId w:val="32"/>
  </w:num>
  <w:num w:numId="25">
    <w:abstractNumId w:val="25"/>
  </w:num>
  <w:num w:numId="26">
    <w:abstractNumId w:val="7"/>
  </w:num>
  <w:num w:numId="27">
    <w:abstractNumId w:val="15"/>
  </w:num>
  <w:num w:numId="28">
    <w:abstractNumId w:val="0"/>
  </w:num>
  <w:num w:numId="29">
    <w:abstractNumId w:val="31"/>
  </w:num>
  <w:num w:numId="30">
    <w:abstractNumId w:val="29"/>
  </w:num>
  <w:num w:numId="31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C1"/>
    <w:rsid w:val="00000825"/>
    <w:rsid w:val="000209C9"/>
    <w:rsid w:val="000302BF"/>
    <w:rsid w:val="00041E6A"/>
    <w:rsid w:val="00054AD4"/>
    <w:rsid w:val="0005769B"/>
    <w:rsid w:val="00072584"/>
    <w:rsid w:val="00083327"/>
    <w:rsid w:val="000A0459"/>
    <w:rsid w:val="000A2E61"/>
    <w:rsid w:val="000B11D8"/>
    <w:rsid w:val="000C45BC"/>
    <w:rsid w:val="000D641C"/>
    <w:rsid w:val="000D6911"/>
    <w:rsid w:val="000D6D3C"/>
    <w:rsid w:val="000D733E"/>
    <w:rsid w:val="000F02A1"/>
    <w:rsid w:val="000F45E6"/>
    <w:rsid w:val="000F5CA0"/>
    <w:rsid w:val="00105808"/>
    <w:rsid w:val="00120E5A"/>
    <w:rsid w:val="00130F77"/>
    <w:rsid w:val="00134A11"/>
    <w:rsid w:val="00140FC8"/>
    <w:rsid w:val="0014202E"/>
    <w:rsid w:val="0014762A"/>
    <w:rsid w:val="00154D0D"/>
    <w:rsid w:val="0015522F"/>
    <w:rsid w:val="00173B53"/>
    <w:rsid w:val="001B0721"/>
    <w:rsid w:val="001C2E5B"/>
    <w:rsid w:val="001F6873"/>
    <w:rsid w:val="00220221"/>
    <w:rsid w:val="00262227"/>
    <w:rsid w:val="0026698F"/>
    <w:rsid w:val="00281A62"/>
    <w:rsid w:val="002847FD"/>
    <w:rsid w:val="00287FCD"/>
    <w:rsid w:val="00296487"/>
    <w:rsid w:val="002A693A"/>
    <w:rsid w:val="002B1E96"/>
    <w:rsid w:val="002E7C41"/>
    <w:rsid w:val="003004C4"/>
    <w:rsid w:val="00302304"/>
    <w:rsid w:val="003064AC"/>
    <w:rsid w:val="0031577B"/>
    <w:rsid w:val="00321DD1"/>
    <w:rsid w:val="00325DAE"/>
    <w:rsid w:val="00335B85"/>
    <w:rsid w:val="00342C3B"/>
    <w:rsid w:val="00343D4D"/>
    <w:rsid w:val="00345F42"/>
    <w:rsid w:val="00346F59"/>
    <w:rsid w:val="00356900"/>
    <w:rsid w:val="00375ED0"/>
    <w:rsid w:val="00376A17"/>
    <w:rsid w:val="0037725C"/>
    <w:rsid w:val="00380AE8"/>
    <w:rsid w:val="003821E4"/>
    <w:rsid w:val="003B46CC"/>
    <w:rsid w:val="003D013E"/>
    <w:rsid w:val="003D0DA7"/>
    <w:rsid w:val="003E06E0"/>
    <w:rsid w:val="003F2EF6"/>
    <w:rsid w:val="004010C2"/>
    <w:rsid w:val="004033A9"/>
    <w:rsid w:val="00403CFA"/>
    <w:rsid w:val="00420D51"/>
    <w:rsid w:val="004226A6"/>
    <w:rsid w:val="0043149B"/>
    <w:rsid w:val="004507E8"/>
    <w:rsid w:val="00453328"/>
    <w:rsid w:val="004B7B2E"/>
    <w:rsid w:val="004D3B34"/>
    <w:rsid w:val="004D5963"/>
    <w:rsid w:val="004D7686"/>
    <w:rsid w:val="004E0027"/>
    <w:rsid w:val="00501227"/>
    <w:rsid w:val="00505EB7"/>
    <w:rsid w:val="005150E9"/>
    <w:rsid w:val="0051794A"/>
    <w:rsid w:val="005269CC"/>
    <w:rsid w:val="00537E0B"/>
    <w:rsid w:val="00544206"/>
    <w:rsid w:val="00561C1F"/>
    <w:rsid w:val="005627C1"/>
    <w:rsid w:val="00564EB8"/>
    <w:rsid w:val="00577E94"/>
    <w:rsid w:val="005806EF"/>
    <w:rsid w:val="005A2FFD"/>
    <w:rsid w:val="005B4B37"/>
    <w:rsid w:val="005D54E4"/>
    <w:rsid w:val="005D58E7"/>
    <w:rsid w:val="005D5E23"/>
    <w:rsid w:val="005E49B8"/>
    <w:rsid w:val="005E4D50"/>
    <w:rsid w:val="005E540B"/>
    <w:rsid w:val="005E5FB1"/>
    <w:rsid w:val="005E62EF"/>
    <w:rsid w:val="005F1FD1"/>
    <w:rsid w:val="00601321"/>
    <w:rsid w:val="00601BE3"/>
    <w:rsid w:val="006031D6"/>
    <w:rsid w:val="00603590"/>
    <w:rsid w:val="00611EA8"/>
    <w:rsid w:val="00622F33"/>
    <w:rsid w:val="00625296"/>
    <w:rsid w:val="00652362"/>
    <w:rsid w:val="00655A4E"/>
    <w:rsid w:val="00657B44"/>
    <w:rsid w:val="006620E8"/>
    <w:rsid w:val="006819E7"/>
    <w:rsid w:val="006A0B50"/>
    <w:rsid w:val="006B651B"/>
    <w:rsid w:val="006C00EA"/>
    <w:rsid w:val="006C5E96"/>
    <w:rsid w:val="006E0D23"/>
    <w:rsid w:val="006E697C"/>
    <w:rsid w:val="00701355"/>
    <w:rsid w:val="0072676C"/>
    <w:rsid w:val="007345AB"/>
    <w:rsid w:val="00755BD4"/>
    <w:rsid w:val="0076187B"/>
    <w:rsid w:val="00766A1B"/>
    <w:rsid w:val="00770915"/>
    <w:rsid w:val="00773F91"/>
    <w:rsid w:val="007759F5"/>
    <w:rsid w:val="00797E15"/>
    <w:rsid w:val="007A3FCE"/>
    <w:rsid w:val="007C40EE"/>
    <w:rsid w:val="007D5C99"/>
    <w:rsid w:val="007E1837"/>
    <w:rsid w:val="008045FC"/>
    <w:rsid w:val="00810755"/>
    <w:rsid w:val="008205C4"/>
    <w:rsid w:val="008214CB"/>
    <w:rsid w:val="008467C2"/>
    <w:rsid w:val="00850037"/>
    <w:rsid w:val="00865D06"/>
    <w:rsid w:val="008825C0"/>
    <w:rsid w:val="00894FD7"/>
    <w:rsid w:val="008A65C8"/>
    <w:rsid w:val="008B7A38"/>
    <w:rsid w:val="008D27E6"/>
    <w:rsid w:val="008E7DB6"/>
    <w:rsid w:val="008F6D23"/>
    <w:rsid w:val="008F7E3E"/>
    <w:rsid w:val="00904C92"/>
    <w:rsid w:val="00905BE3"/>
    <w:rsid w:val="00917687"/>
    <w:rsid w:val="00927B49"/>
    <w:rsid w:val="00930F8B"/>
    <w:rsid w:val="009331CC"/>
    <w:rsid w:val="00937529"/>
    <w:rsid w:val="00946DF6"/>
    <w:rsid w:val="0095539C"/>
    <w:rsid w:val="009820AD"/>
    <w:rsid w:val="009944AA"/>
    <w:rsid w:val="009A71A3"/>
    <w:rsid w:val="009C435A"/>
    <w:rsid w:val="009D5C8A"/>
    <w:rsid w:val="009E43CE"/>
    <w:rsid w:val="009F714D"/>
    <w:rsid w:val="00A14B89"/>
    <w:rsid w:val="00A1577D"/>
    <w:rsid w:val="00A232AE"/>
    <w:rsid w:val="00A305EA"/>
    <w:rsid w:val="00A37868"/>
    <w:rsid w:val="00A4165D"/>
    <w:rsid w:val="00A532CC"/>
    <w:rsid w:val="00A54203"/>
    <w:rsid w:val="00A54A75"/>
    <w:rsid w:val="00A63BFB"/>
    <w:rsid w:val="00A731F3"/>
    <w:rsid w:val="00A760FD"/>
    <w:rsid w:val="00AA1878"/>
    <w:rsid w:val="00AB2DF6"/>
    <w:rsid w:val="00AB48D5"/>
    <w:rsid w:val="00AB779F"/>
    <w:rsid w:val="00AC1130"/>
    <w:rsid w:val="00AC34C7"/>
    <w:rsid w:val="00AD3208"/>
    <w:rsid w:val="00AD342C"/>
    <w:rsid w:val="00AD4D8A"/>
    <w:rsid w:val="00AF0916"/>
    <w:rsid w:val="00AF4F80"/>
    <w:rsid w:val="00B011CA"/>
    <w:rsid w:val="00B03594"/>
    <w:rsid w:val="00B115B6"/>
    <w:rsid w:val="00B116EA"/>
    <w:rsid w:val="00B17C4E"/>
    <w:rsid w:val="00B266CF"/>
    <w:rsid w:val="00B65E45"/>
    <w:rsid w:val="00B73448"/>
    <w:rsid w:val="00B75CC7"/>
    <w:rsid w:val="00B7708E"/>
    <w:rsid w:val="00B77A62"/>
    <w:rsid w:val="00B85F47"/>
    <w:rsid w:val="00B90E8B"/>
    <w:rsid w:val="00B92566"/>
    <w:rsid w:val="00BB6C41"/>
    <w:rsid w:val="00BC0AAF"/>
    <w:rsid w:val="00BC12ED"/>
    <w:rsid w:val="00BC3DB3"/>
    <w:rsid w:val="00BD29F9"/>
    <w:rsid w:val="00BD7D38"/>
    <w:rsid w:val="00BE50DD"/>
    <w:rsid w:val="00C05DB4"/>
    <w:rsid w:val="00C0695D"/>
    <w:rsid w:val="00C16CED"/>
    <w:rsid w:val="00C25609"/>
    <w:rsid w:val="00C464AA"/>
    <w:rsid w:val="00C46FDF"/>
    <w:rsid w:val="00C47853"/>
    <w:rsid w:val="00C66B40"/>
    <w:rsid w:val="00C66EAE"/>
    <w:rsid w:val="00C73AF4"/>
    <w:rsid w:val="00C87489"/>
    <w:rsid w:val="00CB4E3A"/>
    <w:rsid w:val="00CC3862"/>
    <w:rsid w:val="00CC5274"/>
    <w:rsid w:val="00CD380E"/>
    <w:rsid w:val="00CD590A"/>
    <w:rsid w:val="00CD6028"/>
    <w:rsid w:val="00CF140D"/>
    <w:rsid w:val="00CF7F38"/>
    <w:rsid w:val="00D072A4"/>
    <w:rsid w:val="00D17368"/>
    <w:rsid w:val="00D214A4"/>
    <w:rsid w:val="00D218A3"/>
    <w:rsid w:val="00D21DFF"/>
    <w:rsid w:val="00D26CBE"/>
    <w:rsid w:val="00D30697"/>
    <w:rsid w:val="00D44BB1"/>
    <w:rsid w:val="00D45319"/>
    <w:rsid w:val="00D461BA"/>
    <w:rsid w:val="00D5274A"/>
    <w:rsid w:val="00D60C4E"/>
    <w:rsid w:val="00D612EA"/>
    <w:rsid w:val="00D62DF5"/>
    <w:rsid w:val="00D62F66"/>
    <w:rsid w:val="00D72D41"/>
    <w:rsid w:val="00D74BBA"/>
    <w:rsid w:val="00D83F0E"/>
    <w:rsid w:val="00DA403D"/>
    <w:rsid w:val="00DA5292"/>
    <w:rsid w:val="00DB3187"/>
    <w:rsid w:val="00DB6FDB"/>
    <w:rsid w:val="00DB719E"/>
    <w:rsid w:val="00DC771D"/>
    <w:rsid w:val="00DD5B62"/>
    <w:rsid w:val="00DE7AA2"/>
    <w:rsid w:val="00E01E80"/>
    <w:rsid w:val="00E025D3"/>
    <w:rsid w:val="00E17DF6"/>
    <w:rsid w:val="00E24E9A"/>
    <w:rsid w:val="00E32354"/>
    <w:rsid w:val="00E35A58"/>
    <w:rsid w:val="00E417D3"/>
    <w:rsid w:val="00E4455A"/>
    <w:rsid w:val="00E516EC"/>
    <w:rsid w:val="00E54850"/>
    <w:rsid w:val="00E74A66"/>
    <w:rsid w:val="00E74AA5"/>
    <w:rsid w:val="00E87A0B"/>
    <w:rsid w:val="00E9159E"/>
    <w:rsid w:val="00EA39BB"/>
    <w:rsid w:val="00EB0DA8"/>
    <w:rsid w:val="00EB1150"/>
    <w:rsid w:val="00ED1DE2"/>
    <w:rsid w:val="00ED5F46"/>
    <w:rsid w:val="00ED6795"/>
    <w:rsid w:val="00EE4D29"/>
    <w:rsid w:val="00EE7006"/>
    <w:rsid w:val="00EF1FBA"/>
    <w:rsid w:val="00EF78CE"/>
    <w:rsid w:val="00EF7EC1"/>
    <w:rsid w:val="00F17BDC"/>
    <w:rsid w:val="00F276F9"/>
    <w:rsid w:val="00F40376"/>
    <w:rsid w:val="00F47F4A"/>
    <w:rsid w:val="00F5132D"/>
    <w:rsid w:val="00FB5390"/>
    <w:rsid w:val="00FC3DD1"/>
    <w:rsid w:val="00FC5993"/>
    <w:rsid w:val="00FD1556"/>
    <w:rsid w:val="00FD3E58"/>
    <w:rsid w:val="00FE285E"/>
    <w:rsid w:val="00FE51D3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CD616"/>
  <w15:docId w15:val="{815A6589-1082-405B-BD78-A17EE122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8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C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A04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5EA"/>
    <w:pPr>
      <w:ind w:left="720"/>
      <w:contextualSpacing/>
    </w:pPr>
  </w:style>
  <w:style w:type="paragraph" w:customStyle="1" w:styleId="Default">
    <w:name w:val="Default"/>
    <w:rsid w:val="00380A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D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6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D23"/>
  </w:style>
  <w:style w:type="paragraph" w:styleId="Footer">
    <w:name w:val="footer"/>
    <w:basedOn w:val="Normal"/>
    <w:link w:val="FooterChar"/>
    <w:uiPriority w:val="99"/>
    <w:unhideWhenUsed/>
    <w:rsid w:val="008F6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D23"/>
  </w:style>
  <w:style w:type="character" w:customStyle="1" w:styleId="Heading3Char">
    <w:name w:val="Heading 3 Char"/>
    <w:basedOn w:val="DefaultParagraphFont"/>
    <w:link w:val="Heading3"/>
    <w:uiPriority w:val="9"/>
    <w:rsid w:val="000A04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A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045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72D41"/>
    <w:pPr>
      <w:pBdr>
        <w:bottom w:val="single" w:sz="8" w:space="4" w:color="A5301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8523E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D41"/>
    <w:rPr>
      <w:rFonts w:asciiTheme="majorHAnsi" w:eastAsiaTheme="majorEastAsia" w:hAnsiTheme="majorHAnsi" w:cstheme="majorBidi"/>
      <w:color w:val="58523E" w:themeColor="text2" w:themeShade="BF"/>
      <w:spacing w:val="5"/>
      <w:kern w:val="28"/>
      <w:sz w:val="3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450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7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7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7E8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47853"/>
    <w:rPr>
      <w:rFonts w:asciiTheme="majorHAnsi" w:eastAsiaTheme="majorEastAsia" w:hAnsiTheme="majorHAnsi" w:cstheme="majorBidi"/>
      <w:color w:val="7B230C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26698F"/>
    <w:rPr>
      <w:color w:val="FB931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8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8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04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8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8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4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c.researchcompliance.vt.edu/file/ibc-protocol-submission" TargetMode="External"/><Relationship Id="rId13" Type="http://schemas.openxmlformats.org/officeDocument/2006/relationships/hyperlink" Target="https://www.ehss.vt.edu/programs/chem_reg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hss.vt.edu/programs/chem_reg.ph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hss.vt.edu/detail_pages/document_details.php?s_document_title=emergency+contact&amp;document_id=2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hss.vt.edu/programs/CGC_storage.php" TargetMode="External"/><Relationship Id="rId10" Type="http://schemas.openxmlformats.org/officeDocument/2006/relationships/hyperlink" Target="https://www.procurement.vt.edu/surplusproperty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esearch.vt.edu/intellectual-property/material-transfer-agreements" TargetMode="External"/><Relationship Id="rId14" Type="http://schemas.openxmlformats.org/officeDocument/2006/relationships/hyperlink" Target="https://www.ehss.vt.edu/programs/LMS/inventory_entry.p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49F02-0329-4191-8C53-9A79C871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VPAS</Company>
  <LinksUpToDate>false</LinksUpToDate>
  <CharactersWithSpaces>13326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ralayman</dc:creator>
  <cp:lastModifiedBy>Briehl, Alexa</cp:lastModifiedBy>
  <cp:revision>3</cp:revision>
  <cp:lastPrinted>2018-04-06T13:58:00Z</cp:lastPrinted>
  <dcterms:created xsi:type="dcterms:W3CDTF">2021-11-03T18:07:00Z</dcterms:created>
  <dcterms:modified xsi:type="dcterms:W3CDTF">2021-11-03T18:08:00Z</dcterms:modified>
</cp:coreProperties>
</file>